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FD6570" w14:textId="77777777" w:rsidR="00B97BEF" w:rsidRDefault="00B97BEF" w:rsidP="00F9328A">
      <w:pPr>
        <w:spacing w:after="0" w:line="240" w:lineRule="atLeast"/>
        <w:ind w:firstLine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ПОЯСНЮВАЛЬНА ЗАПИСКА </w:t>
      </w:r>
    </w:p>
    <w:p w14:paraId="1485B4FF" w14:textId="5D5EEDD4" w:rsidR="000D233C" w:rsidRDefault="00E12E27" w:rsidP="00F9328A">
      <w:pPr>
        <w:spacing w:after="0" w:line="240" w:lineRule="atLeast"/>
        <w:ind w:firstLine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</w:t>
      </w:r>
      <w:r w:rsidR="00B97BEF">
        <w:rPr>
          <w:rFonts w:ascii="Times New Roman" w:hAnsi="Times New Roman"/>
          <w:b/>
          <w:sz w:val="28"/>
        </w:rPr>
        <w:t>ро</w:t>
      </w:r>
      <w:r>
        <w:rPr>
          <w:rFonts w:ascii="Times New Roman" w:hAnsi="Times New Roman"/>
          <w:b/>
          <w:sz w:val="28"/>
        </w:rPr>
        <w:t xml:space="preserve"> хід</w:t>
      </w:r>
      <w:r w:rsidR="00F91F39">
        <w:rPr>
          <w:rFonts w:ascii="Times New Roman" w:hAnsi="Times New Roman"/>
          <w:b/>
          <w:sz w:val="28"/>
        </w:rPr>
        <w:t xml:space="preserve"> виконання завдань та заходів</w:t>
      </w:r>
    </w:p>
    <w:p w14:paraId="29FAF49C" w14:textId="687D63D7" w:rsidR="00425F7D" w:rsidRDefault="00F91F39" w:rsidP="00F9328A">
      <w:pPr>
        <w:spacing w:after="0" w:line="240" w:lineRule="atLeast"/>
        <w:ind w:firstLine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  <w:r w:rsidR="00425F7D">
        <w:rPr>
          <w:rFonts w:ascii="Times New Roman" w:hAnsi="Times New Roman"/>
          <w:b/>
          <w:sz w:val="28"/>
        </w:rPr>
        <w:t>«</w:t>
      </w:r>
      <w:r w:rsidR="00F9328A" w:rsidRPr="00F9328A">
        <w:rPr>
          <w:rFonts w:ascii="Times New Roman" w:hAnsi="Times New Roman"/>
          <w:b/>
          <w:sz w:val="28"/>
        </w:rPr>
        <w:t xml:space="preserve">Програми </w:t>
      </w:r>
      <w:r w:rsidR="00425F7D" w:rsidRPr="00425F7D">
        <w:rPr>
          <w:rFonts w:ascii="Times New Roman" w:hAnsi="Times New Roman"/>
          <w:b/>
          <w:sz w:val="28"/>
        </w:rPr>
        <w:t>розвитку малого та середнього підприємництва, у тому числі для підприємців – ветеранів, учасників бойових дій та членів їх сімей, у Закарпатській області на 2021 – 2024 роки</w:t>
      </w:r>
      <w:r w:rsidR="00F9328A" w:rsidRPr="00F9328A">
        <w:rPr>
          <w:rFonts w:ascii="Times New Roman" w:hAnsi="Times New Roman"/>
          <w:b/>
          <w:sz w:val="28"/>
        </w:rPr>
        <w:t xml:space="preserve">» </w:t>
      </w:r>
    </w:p>
    <w:p w14:paraId="1B86C4BD" w14:textId="17A83F6B" w:rsidR="00F9328A" w:rsidRDefault="00F9328A" w:rsidP="00F9328A">
      <w:pPr>
        <w:spacing w:after="0" w:line="240" w:lineRule="atLeast"/>
        <w:ind w:firstLine="567"/>
        <w:jc w:val="center"/>
        <w:rPr>
          <w:rFonts w:ascii="Times New Roman" w:hAnsi="Times New Roman"/>
          <w:b/>
          <w:sz w:val="28"/>
        </w:rPr>
      </w:pPr>
      <w:r w:rsidRPr="00F9328A">
        <w:rPr>
          <w:rFonts w:ascii="Times New Roman" w:hAnsi="Times New Roman"/>
          <w:b/>
          <w:sz w:val="28"/>
        </w:rPr>
        <w:t>за 202</w:t>
      </w:r>
      <w:r w:rsidR="00F91F39">
        <w:rPr>
          <w:rFonts w:ascii="Times New Roman" w:hAnsi="Times New Roman"/>
          <w:b/>
          <w:sz w:val="28"/>
        </w:rPr>
        <w:t>3</w:t>
      </w:r>
      <w:r w:rsidRPr="00F9328A">
        <w:rPr>
          <w:rFonts w:ascii="Times New Roman" w:hAnsi="Times New Roman"/>
          <w:b/>
          <w:sz w:val="28"/>
        </w:rPr>
        <w:t xml:space="preserve"> р</w:t>
      </w:r>
      <w:r w:rsidR="00627CBA">
        <w:rPr>
          <w:rFonts w:ascii="Times New Roman" w:hAnsi="Times New Roman"/>
          <w:b/>
          <w:sz w:val="28"/>
        </w:rPr>
        <w:t>ік</w:t>
      </w:r>
    </w:p>
    <w:p w14:paraId="1C3645C1" w14:textId="77777777" w:rsidR="00F9328A" w:rsidRPr="00F9328A" w:rsidRDefault="00F9328A" w:rsidP="00F9328A">
      <w:pPr>
        <w:spacing w:after="0" w:line="240" w:lineRule="atLeast"/>
        <w:ind w:firstLine="567"/>
        <w:jc w:val="center"/>
        <w:rPr>
          <w:rFonts w:ascii="Times New Roman" w:hAnsi="Times New Roman"/>
          <w:b/>
          <w:sz w:val="28"/>
        </w:rPr>
      </w:pPr>
    </w:p>
    <w:p w14:paraId="691EAE57" w14:textId="5C05371C" w:rsidR="00C2320F" w:rsidRPr="005E36D9" w:rsidRDefault="00C2320F" w:rsidP="00C2320F">
      <w:pPr>
        <w:pStyle w:val="ab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E36D9">
        <w:rPr>
          <w:rFonts w:ascii="Times New Roman" w:hAnsi="Times New Roman"/>
          <w:sz w:val="28"/>
          <w:szCs w:val="28"/>
          <w:lang w:val="uk-UA"/>
        </w:rPr>
        <w:t xml:space="preserve">В області діє </w:t>
      </w:r>
      <w:r w:rsidR="00425F7D" w:rsidRPr="00425F7D">
        <w:rPr>
          <w:rFonts w:ascii="Times New Roman" w:hAnsi="Times New Roman"/>
          <w:sz w:val="28"/>
          <w:szCs w:val="28"/>
          <w:lang w:val="uk-UA"/>
        </w:rPr>
        <w:t>Програма розвитку малого та середнього підприємництва, у тому числі для підприємців – ветеранів, учасників бойових дій та членів їх сімей, у Закарпатській області на 2021 – 2024 роки</w:t>
      </w:r>
      <w:r w:rsidRPr="005E36D9">
        <w:rPr>
          <w:rFonts w:ascii="Times New Roman" w:hAnsi="Times New Roman"/>
          <w:sz w:val="28"/>
          <w:szCs w:val="28"/>
          <w:lang w:val="uk-UA"/>
        </w:rPr>
        <w:t xml:space="preserve"> (далі – Програма), затверджена рішенням обласної ради від № 43 від 17.12.2020 (</w:t>
      </w:r>
      <w:r w:rsidR="002A0720">
        <w:rPr>
          <w:rFonts w:ascii="Times New Roman" w:hAnsi="Times New Roman"/>
          <w:sz w:val="28"/>
          <w:szCs w:val="28"/>
          <w:lang w:val="uk-UA"/>
        </w:rPr>
        <w:t>зі</w:t>
      </w:r>
      <w:r w:rsidRPr="005E36D9">
        <w:rPr>
          <w:rFonts w:ascii="Times New Roman" w:hAnsi="Times New Roman"/>
          <w:sz w:val="28"/>
          <w:szCs w:val="28"/>
          <w:lang w:val="uk-UA"/>
        </w:rPr>
        <w:t xml:space="preserve"> змінами)</w:t>
      </w:r>
      <w:r w:rsidR="005A768A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5A768A" w:rsidRPr="005A768A">
        <w:rPr>
          <w:rFonts w:ascii="Times New Roman" w:hAnsi="Times New Roman"/>
          <w:sz w:val="28"/>
          <w:szCs w:val="28"/>
          <w:lang w:val="uk-UA"/>
        </w:rPr>
        <w:t>розпорядженням</w:t>
      </w:r>
      <w:r w:rsidR="005A768A">
        <w:rPr>
          <w:rFonts w:ascii="Times New Roman" w:hAnsi="Times New Roman"/>
          <w:sz w:val="28"/>
          <w:szCs w:val="28"/>
          <w:lang w:val="uk-UA"/>
        </w:rPr>
        <w:t>и</w:t>
      </w:r>
      <w:r w:rsidR="005A768A" w:rsidRPr="005A768A">
        <w:rPr>
          <w:rFonts w:ascii="Times New Roman" w:hAnsi="Times New Roman"/>
          <w:sz w:val="28"/>
          <w:szCs w:val="28"/>
          <w:lang w:val="uk-UA"/>
        </w:rPr>
        <w:t xml:space="preserve"> голови обласної державної адміністрації – начальника обласної військової адміністрації від 20.12.2022 № 942 (зі змінами від 10.01.2023 № 33, від 23.03.2023 № 295, від 31.07.2023 № 683, від 16.11.2023 </w:t>
      </w:r>
      <w:r w:rsidR="000D233C">
        <w:rPr>
          <w:rFonts w:ascii="Times New Roman" w:hAnsi="Times New Roman"/>
          <w:sz w:val="28"/>
          <w:szCs w:val="28"/>
          <w:lang w:val="uk-UA"/>
        </w:rPr>
        <w:br/>
      </w:r>
      <w:r w:rsidR="005A768A" w:rsidRPr="005A768A">
        <w:rPr>
          <w:rFonts w:ascii="Times New Roman" w:hAnsi="Times New Roman"/>
          <w:sz w:val="28"/>
          <w:szCs w:val="28"/>
          <w:lang w:val="uk-UA"/>
        </w:rPr>
        <w:t>№ 999), від 20.12.2023 № 1180 "Про внесення змін до Програми розвитку малого та середнього підприємництва у Закарпатській області на 2021 – 2024 роки"</w:t>
      </w:r>
      <w:r w:rsidRPr="005E36D9">
        <w:rPr>
          <w:rFonts w:ascii="Times New Roman" w:hAnsi="Times New Roman"/>
          <w:sz w:val="28"/>
          <w:szCs w:val="28"/>
          <w:lang w:val="uk-UA"/>
        </w:rPr>
        <w:t>.</w:t>
      </w:r>
    </w:p>
    <w:p w14:paraId="59132668" w14:textId="77777777" w:rsidR="00C2320F" w:rsidRPr="005E36D9" w:rsidRDefault="00C2320F" w:rsidP="00C2320F">
      <w:pPr>
        <w:pStyle w:val="ab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E36D9">
        <w:rPr>
          <w:rFonts w:ascii="Times New Roman" w:hAnsi="Times New Roman"/>
          <w:sz w:val="28"/>
          <w:szCs w:val="28"/>
          <w:lang w:val="uk-UA"/>
        </w:rPr>
        <w:t xml:space="preserve">На виконання завдань та заходів на 2023 рік </w:t>
      </w:r>
      <w:r w:rsidR="00425F7D">
        <w:rPr>
          <w:rFonts w:ascii="Times New Roman" w:hAnsi="Times New Roman"/>
          <w:sz w:val="28"/>
          <w:szCs w:val="28"/>
          <w:lang w:val="uk-UA"/>
        </w:rPr>
        <w:t xml:space="preserve">у </w:t>
      </w:r>
      <w:r w:rsidRPr="005E36D9">
        <w:rPr>
          <w:rFonts w:ascii="Times New Roman" w:hAnsi="Times New Roman"/>
          <w:sz w:val="28"/>
          <w:szCs w:val="28"/>
          <w:lang w:val="uk-UA"/>
        </w:rPr>
        <w:t>Програм</w:t>
      </w:r>
      <w:r w:rsidR="00425F7D">
        <w:rPr>
          <w:rFonts w:ascii="Times New Roman" w:hAnsi="Times New Roman"/>
          <w:sz w:val="28"/>
          <w:szCs w:val="28"/>
          <w:lang w:val="uk-UA"/>
        </w:rPr>
        <w:t>і</w:t>
      </w:r>
      <w:r w:rsidRPr="005E36D9">
        <w:rPr>
          <w:rFonts w:ascii="Times New Roman" w:hAnsi="Times New Roman"/>
          <w:sz w:val="28"/>
          <w:szCs w:val="28"/>
          <w:lang w:val="uk-UA"/>
        </w:rPr>
        <w:t xml:space="preserve"> передбачено 101,7 млн. гривень.</w:t>
      </w:r>
    </w:p>
    <w:p w14:paraId="4EB545B6" w14:textId="4F200271" w:rsidR="00C2320F" w:rsidRPr="005E36D9" w:rsidRDefault="00C2320F" w:rsidP="00C2320F">
      <w:pPr>
        <w:pStyle w:val="ab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E36D9">
        <w:rPr>
          <w:rFonts w:ascii="Times New Roman" w:hAnsi="Times New Roman"/>
          <w:sz w:val="28"/>
          <w:szCs w:val="28"/>
          <w:lang w:val="uk-UA"/>
        </w:rPr>
        <w:t>У зв’язку з військовою агресією російської федерації та введенням воєнного стану в Україні відповідно до Указу Президента Ук</w:t>
      </w:r>
      <w:r>
        <w:rPr>
          <w:rFonts w:ascii="Times New Roman" w:hAnsi="Times New Roman"/>
          <w:sz w:val="28"/>
          <w:szCs w:val="28"/>
          <w:lang w:val="uk-UA"/>
        </w:rPr>
        <w:t>раїни від 24.02.2022 № 64/2022 „</w:t>
      </w:r>
      <w:r w:rsidRPr="005E36D9">
        <w:rPr>
          <w:rFonts w:ascii="Times New Roman" w:hAnsi="Times New Roman"/>
          <w:sz w:val="28"/>
          <w:szCs w:val="28"/>
          <w:lang w:val="uk-UA"/>
        </w:rPr>
        <w:t>Про введення воєнного стану в Україні</w:t>
      </w:r>
      <w:r>
        <w:rPr>
          <w:rFonts w:ascii="Times New Roman" w:hAnsi="Times New Roman"/>
          <w:sz w:val="28"/>
          <w:szCs w:val="28"/>
          <w:lang w:val="uk-UA"/>
        </w:rPr>
        <w:t>”</w:t>
      </w:r>
      <w:r w:rsidRPr="005E36D9">
        <w:rPr>
          <w:rFonts w:ascii="Times New Roman" w:hAnsi="Times New Roman"/>
          <w:sz w:val="28"/>
          <w:szCs w:val="28"/>
          <w:lang w:val="uk-UA"/>
        </w:rPr>
        <w:t>, затвердженого Законом України від 24.02.2022 № 2102-ІХ, бюджетні кошти періодично перерозподіля</w:t>
      </w:r>
      <w:r w:rsidR="002A0720">
        <w:rPr>
          <w:rFonts w:ascii="Times New Roman" w:hAnsi="Times New Roman"/>
          <w:sz w:val="28"/>
          <w:szCs w:val="28"/>
          <w:lang w:val="uk-UA"/>
        </w:rPr>
        <w:t>ли</w:t>
      </w:r>
      <w:r w:rsidRPr="005E36D9">
        <w:rPr>
          <w:rFonts w:ascii="Times New Roman" w:hAnsi="Times New Roman"/>
          <w:sz w:val="28"/>
          <w:szCs w:val="28"/>
          <w:lang w:val="uk-UA"/>
        </w:rPr>
        <w:t>ся на підтримку інших, більш важливих у воєнний час статей бюджету.</w:t>
      </w:r>
    </w:p>
    <w:p w14:paraId="1B404078" w14:textId="77777777" w:rsidR="00C2320F" w:rsidRPr="005A768A" w:rsidRDefault="00C2320F" w:rsidP="00C2320F">
      <w:pPr>
        <w:pStyle w:val="ab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E36D9">
        <w:rPr>
          <w:rFonts w:ascii="Times New Roman" w:hAnsi="Times New Roman"/>
          <w:sz w:val="28"/>
          <w:szCs w:val="28"/>
          <w:lang w:val="uk-UA"/>
        </w:rPr>
        <w:t xml:space="preserve">Відповідно до затвердженого станом на </w:t>
      </w:r>
      <w:r w:rsidR="005A768A">
        <w:rPr>
          <w:rFonts w:ascii="Times New Roman" w:hAnsi="Times New Roman"/>
          <w:sz w:val="28"/>
          <w:szCs w:val="28"/>
          <w:lang w:val="uk-UA"/>
        </w:rPr>
        <w:t>21</w:t>
      </w:r>
      <w:r w:rsidRPr="005E36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768A">
        <w:rPr>
          <w:rFonts w:ascii="Times New Roman" w:hAnsi="Times New Roman"/>
          <w:sz w:val="28"/>
          <w:szCs w:val="28"/>
          <w:lang w:val="uk-UA"/>
        </w:rPr>
        <w:t>груд</w:t>
      </w:r>
      <w:r w:rsidRPr="005E36D9">
        <w:rPr>
          <w:rFonts w:ascii="Times New Roman" w:hAnsi="Times New Roman"/>
          <w:sz w:val="28"/>
          <w:szCs w:val="28"/>
          <w:lang w:val="uk-UA"/>
        </w:rPr>
        <w:t xml:space="preserve">ня 2023 року паспорту Програми на 2023 рік в обласному бюджеті на реалізацію заходів Програми </w:t>
      </w:r>
      <w:r w:rsidRPr="005A768A">
        <w:rPr>
          <w:rFonts w:ascii="Times New Roman" w:hAnsi="Times New Roman"/>
          <w:sz w:val="28"/>
          <w:szCs w:val="28"/>
          <w:lang w:val="uk-UA"/>
        </w:rPr>
        <w:t xml:space="preserve">передбачено </w:t>
      </w:r>
      <w:r w:rsidR="005A768A" w:rsidRPr="005A768A">
        <w:rPr>
          <w:rFonts w:ascii="Times New Roman" w:hAnsi="Times New Roman"/>
          <w:sz w:val="28"/>
          <w:szCs w:val="28"/>
          <w:lang w:val="uk-UA"/>
        </w:rPr>
        <w:t>27,6</w:t>
      </w:r>
      <w:r w:rsidRPr="005A768A">
        <w:rPr>
          <w:rFonts w:ascii="Times New Roman" w:hAnsi="Times New Roman"/>
          <w:sz w:val="28"/>
          <w:szCs w:val="28"/>
          <w:lang w:val="uk-UA"/>
        </w:rPr>
        <w:t xml:space="preserve"> млн. грн, з яких на:</w:t>
      </w:r>
    </w:p>
    <w:p w14:paraId="0AF5FDE9" w14:textId="69D4B57D" w:rsidR="00C2320F" w:rsidRPr="005E36D9" w:rsidRDefault="00C2320F" w:rsidP="00C2320F">
      <w:pPr>
        <w:pStyle w:val="ab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5F43">
        <w:rPr>
          <w:rFonts w:ascii="Times New Roman" w:hAnsi="Times New Roman"/>
          <w:sz w:val="28"/>
          <w:szCs w:val="28"/>
          <w:lang w:val="uk-UA"/>
        </w:rPr>
        <w:t xml:space="preserve">- фінансово-кредитну та матеріально-технічну підтримку підприємництва </w:t>
      </w:r>
      <w:r w:rsidR="00F3010A">
        <w:rPr>
          <w:rFonts w:ascii="Times New Roman" w:hAnsi="Times New Roman"/>
          <w:sz w:val="28"/>
          <w:szCs w:val="28"/>
          <w:lang w:val="uk-UA"/>
        </w:rPr>
        <w:t>–</w:t>
      </w:r>
      <w:r w:rsidRPr="001C5F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214B">
        <w:rPr>
          <w:rFonts w:ascii="Times New Roman" w:hAnsi="Times New Roman"/>
          <w:sz w:val="28"/>
          <w:szCs w:val="28"/>
          <w:lang w:val="uk-UA"/>
        </w:rPr>
        <w:t>27431,8</w:t>
      </w:r>
      <w:r w:rsidRPr="001C5F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5F43" w:rsidRPr="001C5F43">
        <w:rPr>
          <w:rFonts w:ascii="Times New Roman" w:hAnsi="Times New Roman"/>
          <w:sz w:val="28"/>
          <w:szCs w:val="28"/>
          <w:lang w:val="uk-UA"/>
        </w:rPr>
        <w:t>тис</w:t>
      </w:r>
      <w:r w:rsidRPr="001C5F43">
        <w:rPr>
          <w:rFonts w:ascii="Times New Roman" w:hAnsi="Times New Roman"/>
          <w:sz w:val="28"/>
          <w:szCs w:val="28"/>
          <w:lang w:val="uk-UA"/>
        </w:rPr>
        <w:t xml:space="preserve">. грн. (у тому числі на підтримку </w:t>
      </w:r>
      <w:proofErr w:type="spellStart"/>
      <w:r w:rsidRPr="001C5F43">
        <w:rPr>
          <w:rFonts w:ascii="Times New Roman" w:hAnsi="Times New Roman"/>
          <w:sz w:val="28"/>
          <w:szCs w:val="28"/>
          <w:lang w:val="uk-UA"/>
        </w:rPr>
        <w:t>стартапів</w:t>
      </w:r>
      <w:proofErr w:type="spellEnd"/>
      <w:r w:rsidRPr="001C5F43">
        <w:rPr>
          <w:rFonts w:ascii="Times New Roman" w:hAnsi="Times New Roman"/>
          <w:sz w:val="28"/>
          <w:szCs w:val="28"/>
          <w:lang w:val="uk-UA"/>
        </w:rPr>
        <w:t xml:space="preserve"> та інновацій в секторі малого т</w:t>
      </w:r>
      <w:r w:rsidR="0060214B">
        <w:rPr>
          <w:rFonts w:ascii="Times New Roman" w:hAnsi="Times New Roman"/>
          <w:sz w:val="28"/>
          <w:szCs w:val="28"/>
          <w:lang w:val="uk-UA"/>
        </w:rPr>
        <w:t>а середнього підприємництва – 1134,8</w:t>
      </w:r>
      <w:r w:rsidRPr="001C5F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214B">
        <w:rPr>
          <w:rFonts w:ascii="Times New Roman" w:hAnsi="Times New Roman"/>
          <w:sz w:val="28"/>
          <w:szCs w:val="28"/>
          <w:lang w:val="uk-UA"/>
        </w:rPr>
        <w:t>тис</w:t>
      </w:r>
      <w:r w:rsidRPr="001C5F43">
        <w:rPr>
          <w:rFonts w:ascii="Times New Roman" w:hAnsi="Times New Roman"/>
          <w:sz w:val="28"/>
          <w:szCs w:val="28"/>
          <w:lang w:val="uk-UA"/>
        </w:rPr>
        <w:t xml:space="preserve">. грн.; на компенсацію частини вартості придбаних альтернативних джерел енергозабезпечення за рахунок коштів місцевих бюджетів – </w:t>
      </w:r>
      <w:r w:rsidR="00627CBA">
        <w:rPr>
          <w:rFonts w:ascii="Times New Roman" w:hAnsi="Times New Roman"/>
          <w:sz w:val="28"/>
          <w:szCs w:val="28"/>
          <w:lang w:val="uk-UA"/>
        </w:rPr>
        <w:br/>
      </w:r>
      <w:r w:rsidR="0060214B">
        <w:rPr>
          <w:rFonts w:ascii="Times New Roman" w:hAnsi="Times New Roman"/>
          <w:sz w:val="28"/>
          <w:szCs w:val="28"/>
          <w:lang w:val="uk-UA"/>
        </w:rPr>
        <w:t>26297,0</w:t>
      </w:r>
      <w:r w:rsidR="00627C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5F43" w:rsidRPr="001C5F43">
        <w:rPr>
          <w:rFonts w:ascii="Times New Roman" w:hAnsi="Times New Roman"/>
          <w:sz w:val="28"/>
          <w:szCs w:val="28"/>
          <w:lang w:val="uk-UA"/>
        </w:rPr>
        <w:t>тис</w:t>
      </w:r>
      <w:r w:rsidRPr="001C5F43">
        <w:rPr>
          <w:rFonts w:ascii="Times New Roman" w:hAnsi="Times New Roman"/>
          <w:sz w:val="28"/>
          <w:szCs w:val="28"/>
          <w:lang w:val="uk-UA"/>
        </w:rPr>
        <w:t>. грн.);</w:t>
      </w:r>
    </w:p>
    <w:p w14:paraId="1A1A7D9B" w14:textId="086D681F" w:rsidR="00C2320F" w:rsidRPr="005F1FE6" w:rsidRDefault="00C2320F" w:rsidP="00C2320F">
      <w:pPr>
        <w:pStyle w:val="ab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E36D9">
        <w:rPr>
          <w:rFonts w:ascii="Times New Roman" w:hAnsi="Times New Roman"/>
          <w:sz w:val="28"/>
          <w:szCs w:val="28"/>
          <w:lang w:val="uk-UA"/>
        </w:rPr>
        <w:t xml:space="preserve">- інформаційно-консультаційну </w:t>
      </w:r>
      <w:r w:rsidRPr="005F1FE6">
        <w:rPr>
          <w:rFonts w:ascii="Times New Roman" w:hAnsi="Times New Roman"/>
          <w:sz w:val="28"/>
          <w:szCs w:val="28"/>
          <w:lang w:val="uk-UA"/>
        </w:rPr>
        <w:t xml:space="preserve">підтримку </w:t>
      </w:r>
      <w:r w:rsidR="00F3010A">
        <w:rPr>
          <w:rFonts w:ascii="Times New Roman" w:hAnsi="Times New Roman"/>
          <w:sz w:val="28"/>
          <w:szCs w:val="28"/>
          <w:lang w:val="uk-UA"/>
        </w:rPr>
        <w:t>–</w:t>
      </w:r>
      <w:r w:rsidRPr="005F1F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214B" w:rsidRPr="005F1FE6">
        <w:rPr>
          <w:rFonts w:ascii="Times New Roman" w:hAnsi="Times New Roman"/>
          <w:sz w:val="28"/>
          <w:szCs w:val="28"/>
          <w:lang w:val="uk-UA"/>
        </w:rPr>
        <w:t>195,2</w:t>
      </w:r>
      <w:r w:rsidRPr="005F1FE6">
        <w:rPr>
          <w:rFonts w:ascii="Times New Roman" w:hAnsi="Times New Roman"/>
          <w:sz w:val="28"/>
          <w:szCs w:val="28"/>
          <w:lang w:val="uk-UA"/>
        </w:rPr>
        <w:t xml:space="preserve"> тис. грн. (у тому числі </w:t>
      </w:r>
      <w:r w:rsidR="000F5552" w:rsidRPr="005F1FE6">
        <w:rPr>
          <w:rFonts w:ascii="Times New Roman" w:hAnsi="Times New Roman"/>
          <w:sz w:val="28"/>
          <w:szCs w:val="28"/>
          <w:lang w:val="uk-UA"/>
        </w:rPr>
        <w:t xml:space="preserve">на організацію та проведення заходів інформаційного характеру: семінарів, форумів, тренінгів, засідань за круглим столом, популяризацію успішного підприємництва тощо – </w:t>
      </w:r>
      <w:r w:rsidR="007B0B41" w:rsidRPr="005F1FE6">
        <w:rPr>
          <w:rFonts w:ascii="Times New Roman" w:hAnsi="Times New Roman"/>
          <w:sz w:val="28"/>
          <w:szCs w:val="28"/>
          <w:lang w:val="uk-UA"/>
        </w:rPr>
        <w:t>13</w:t>
      </w:r>
      <w:r w:rsidR="00225ED2">
        <w:rPr>
          <w:rFonts w:ascii="Times New Roman" w:hAnsi="Times New Roman"/>
          <w:sz w:val="28"/>
          <w:szCs w:val="28"/>
          <w:lang w:val="uk-UA"/>
        </w:rPr>
        <w:t>4</w:t>
      </w:r>
      <w:r w:rsidR="007B0B41" w:rsidRPr="005F1FE6">
        <w:rPr>
          <w:rFonts w:ascii="Times New Roman" w:hAnsi="Times New Roman"/>
          <w:sz w:val="28"/>
          <w:szCs w:val="28"/>
          <w:lang w:val="uk-UA"/>
        </w:rPr>
        <w:t>,2</w:t>
      </w:r>
      <w:r w:rsidR="000F5552" w:rsidRPr="005F1FE6">
        <w:rPr>
          <w:rFonts w:ascii="Times New Roman" w:hAnsi="Times New Roman"/>
          <w:sz w:val="28"/>
          <w:szCs w:val="28"/>
          <w:lang w:val="uk-UA"/>
        </w:rPr>
        <w:t xml:space="preserve"> тис. грн.; </w:t>
      </w:r>
      <w:r w:rsidRPr="005F1FE6">
        <w:rPr>
          <w:rFonts w:ascii="Times New Roman" w:hAnsi="Times New Roman"/>
          <w:sz w:val="28"/>
          <w:szCs w:val="28"/>
          <w:lang w:val="uk-UA"/>
        </w:rPr>
        <w:t xml:space="preserve">на виготовлення </w:t>
      </w:r>
      <w:proofErr w:type="spellStart"/>
      <w:r w:rsidRPr="005F1FE6">
        <w:rPr>
          <w:rFonts w:ascii="Times New Roman" w:hAnsi="Times New Roman"/>
          <w:sz w:val="28"/>
          <w:szCs w:val="28"/>
          <w:lang w:val="uk-UA"/>
        </w:rPr>
        <w:t>промоційної</w:t>
      </w:r>
      <w:proofErr w:type="spellEnd"/>
      <w:r w:rsidRPr="005F1FE6">
        <w:rPr>
          <w:rFonts w:ascii="Times New Roman" w:hAnsi="Times New Roman"/>
          <w:sz w:val="28"/>
          <w:szCs w:val="28"/>
          <w:lang w:val="uk-UA"/>
        </w:rPr>
        <w:t xml:space="preserve">, рекламно-іміджевої продукції: довідників, буклетів, посібників, методичних матеріалів, каталогів тощо з питань розвитку підприємництва регіону – </w:t>
      </w:r>
      <w:r w:rsidR="007B0B41" w:rsidRPr="005F1FE6">
        <w:rPr>
          <w:rFonts w:ascii="Times New Roman" w:hAnsi="Times New Roman"/>
          <w:sz w:val="28"/>
          <w:szCs w:val="28"/>
          <w:lang w:val="uk-UA"/>
        </w:rPr>
        <w:t>26,</w:t>
      </w:r>
      <w:r w:rsidR="004C0A4E">
        <w:rPr>
          <w:rFonts w:ascii="Times New Roman" w:hAnsi="Times New Roman"/>
          <w:sz w:val="28"/>
          <w:szCs w:val="28"/>
          <w:lang w:val="uk-UA"/>
        </w:rPr>
        <w:t>6</w:t>
      </w:r>
      <w:r w:rsidRPr="005F1FE6">
        <w:rPr>
          <w:rFonts w:ascii="Times New Roman" w:hAnsi="Times New Roman"/>
          <w:sz w:val="28"/>
          <w:szCs w:val="28"/>
          <w:lang w:val="uk-UA"/>
        </w:rPr>
        <w:t xml:space="preserve"> тис. грн.; на організацію та проведення заходів з відзначення професійних свят і кращих суб’єктів малого та середнього підприємництва – </w:t>
      </w:r>
      <w:r w:rsidR="007B0B41" w:rsidRPr="005F1FE6">
        <w:rPr>
          <w:rFonts w:ascii="Times New Roman" w:hAnsi="Times New Roman"/>
          <w:sz w:val="28"/>
          <w:szCs w:val="28"/>
          <w:lang w:val="uk-UA"/>
        </w:rPr>
        <w:t>33,3</w:t>
      </w:r>
      <w:r w:rsidRPr="005F1FE6">
        <w:rPr>
          <w:rFonts w:ascii="Times New Roman" w:hAnsi="Times New Roman"/>
          <w:sz w:val="28"/>
          <w:szCs w:val="28"/>
          <w:lang w:val="uk-UA"/>
        </w:rPr>
        <w:t xml:space="preserve"> тис. грн.).</w:t>
      </w:r>
    </w:p>
    <w:p w14:paraId="0551725D" w14:textId="4BF3DD1B" w:rsidR="00C2320F" w:rsidRPr="005E36D9" w:rsidRDefault="00146364" w:rsidP="00C2320F">
      <w:pPr>
        <w:pStyle w:val="ab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F1FE6">
        <w:rPr>
          <w:rFonts w:ascii="Times New Roman" w:hAnsi="Times New Roman"/>
          <w:sz w:val="28"/>
          <w:szCs w:val="28"/>
          <w:lang w:val="uk-UA"/>
        </w:rPr>
        <w:t>У зв’язку з російською агресією,</w:t>
      </w:r>
      <w:r w:rsidRPr="00146364">
        <w:rPr>
          <w:rFonts w:ascii="Times New Roman" w:hAnsi="Times New Roman"/>
          <w:sz w:val="28"/>
          <w:szCs w:val="28"/>
          <w:lang w:val="uk-UA"/>
        </w:rPr>
        <w:t xml:space="preserve"> яка спровокувала проблеми у забезпеченні споживачів електроенергією, в рамках Програми діяв </w:t>
      </w:r>
      <w:proofErr w:type="spellStart"/>
      <w:r w:rsidRPr="00146364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146364">
        <w:rPr>
          <w:rFonts w:ascii="Times New Roman" w:hAnsi="Times New Roman"/>
          <w:sz w:val="28"/>
          <w:szCs w:val="28"/>
          <w:lang w:val="uk-UA"/>
        </w:rPr>
        <w:t xml:space="preserve"> „</w:t>
      </w:r>
      <w:proofErr w:type="spellStart"/>
      <w:r w:rsidRPr="00146364">
        <w:rPr>
          <w:rFonts w:ascii="Times New Roman" w:hAnsi="Times New Roman"/>
          <w:sz w:val="28"/>
          <w:szCs w:val="28"/>
          <w:lang w:val="uk-UA"/>
        </w:rPr>
        <w:t>Енерджі</w:t>
      </w:r>
      <w:proofErr w:type="spellEnd"/>
      <w:r w:rsidRPr="0014636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46364">
        <w:rPr>
          <w:rFonts w:ascii="Times New Roman" w:hAnsi="Times New Roman"/>
          <w:sz w:val="28"/>
          <w:szCs w:val="28"/>
          <w:lang w:val="uk-UA"/>
        </w:rPr>
        <w:t>гелп</w:t>
      </w:r>
      <w:proofErr w:type="spellEnd"/>
      <w:r w:rsidRPr="00146364">
        <w:rPr>
          <w:rFonts w:ascii="Times New Roman" w:hAnsi="Times New Roman"/>
          <w:sz w:val="28"/>
          <w:szCs w:val="28"/>
          <w:lang w:val="uk-UA"/>
        </w:rPr>
        <w:t xml:space="preserve">” - суб’єктам господарювання області надавалась компенсація частини вартості придбаних альтернативних джерел енергозабезпечення за рахунок коштів обласного та місцевих бюджетів. Створено спеціальну </w:t>
      </w:r>
      <w:r w:rsidRPr="00146364">
        <w:rPr>
          <w:rFonts w:ascii="Times New Roman" w:hAnsi="Times New Roman"/>
          <w:sz w:val="28"/>
          <w:szCs w:val="28"/>
          <w:lang w:val="uk-UA"/>
        </w:rPr>
        <w:lastRenderedPageBreak/>
        <w:t>електронну платформу «Допомога Закарпаття», через яку суб’єкти господарювання пода</w:t>
      </w:r>
      <w:r w:rsidR="002A0720">
        <w:rPr>
          <w:rFonts w:ascii="Times New Roman" w:hAnsi="Times New Roman"/>
          <w:sz w:val="28"/>
          <w:szCs w:val="28"/>
          <w:lang w:val="uk-UA"/>
        </w:rPr>
        <w:t>вали</w:t>
      </w:r>
      <w:r w:rsidRPr="00146364">
        <w:rPr>
          <w:rFonts w:ascii="Times New Roman" w:hAnsi="Times New Roman"/>
          <w:sz w:val="28"/>
          <w:szCs w:val="28"/>
          <w:lang w:val="uk-UA"/>
        </w:rPr>
        <w:t xml:space="preserve"> заявк</w:t>
      </w:r>
      <w:r w:rsidR="002A0720">
        <w:rPr>
          <w:rFonts w:ascii="Times New Roman" w:hAnsi="Times New Roman"/>
          <w:sz w:val="28"/>
          <w:szCs w:val="28"/>
          <w:lang w:val="uk-UA"/>
        </w:rPr>
        <w:t>и</w:t>
      </w:r>
      <w:r w:rsidRPr="00146364">
        <w:rPr>
          <w:rFonts w:ascii="Times New Roman" w:hAnsi="Times New Roman"/>
          <w:sz w:val="28"/>
          <w:szCs w:val="28"/>
          <w:lang w:val="uk-UA"/>
        </w:rPr>
        <w:t xml:space="preserve"> для участі у проекті. </w:t>
      </w:r>
      <w:r w:rsidR="00C2320F" w:rsidRPr="005E36D9">
        <w:rPr>
          <w:rFonts w:ascii="Times New Roman" w:hAnsi="Times New Roman"/>
          <w:sz w:val="28"/>
          <w:szCs w:val="28"/>
          <w:lang w:val="uk-UA"/>
        </w:rPr>
        <w:t>Відповідно до Порядку використання коштів, передбачених в обласному бюджеті на виконання заходів Програми щодо компенсації частини вартості придбаних суб’єктами господарювання альтернативних джерел енергозабезпечення за січень-</w:t>
      </w:r>
      <w:r w:rsidR="00A008AE">
        <w:rPr>
          <w:rFonts w:ascii="Times New Roman" w:hAnsi="Times New Roman"/>
          <w:sz w:val="28"/>
          <w:szCs w:val="28"/>
          <w:lang w:val="uk-UA"/>
        </w:rPr>
        <w:t>груд</w:t>
      </w:r>
      <w:r w:rsidR="00C2320F" w:rsidRPr="005E36D9">
        <w:rPr>
          <w:rFonts w:ascii="Times New Roman" w:hAnsi="Times New Roman"/>
          <w:sz w:val="28"/>
          <w:szCs w:val="28"/>
          <w:lang w:val="uk-UA"/>
        </w:rPr>
        <w:t xml:space="preserve">ень 2023 року робочою групою розглянуто </w:t>
      </w:r>
      <w:r w:rsidR="00A008AE">
        <w:rPr>
          <w:rFonts w:ascii="Times New Roman" w:hAnsi="Times New Roman"/>
          <w:sz w:val="28"/>
          <w:szCs w:val="28"/>
          <w:lang w:val="uk-UA"/>
        </w:rPr>
        <w:t>245</w:t>
      </w:r>
      <w:r w:rsidR="00C2320F" w:rsidRPr="00D076D0">
        <w:rPr>
          <w:rFonts w:ascii="Times New Roman" w:hAnsi="Times New Roman"/>
          <w:sz w:val="28"/>
          <w:szCs w:val="28"/>
          <w:lang w:val="uk-UA"/>
        </w:rPr>
        <w:t xml:space="preserve"> заяв</w:t>
      </w:r>
      <w:r w:rsidR="00A008AE">
        <w:rPr>
          <w:rFonts w:ascii="Times New Roman" w:hAnsi="Times New Roman"/>
          <w:sz w:val="28"/>
          <w:szCs w:val="28"/>
          <w:lang w:val="uk-UA"/>
        </w:rPr>
        <w:t>о</w:t>
      </w:r>
      <w:r w:rsidR="00D076D0">
        <w:rPr>
          <w:rFonts w:ascii="Times New Roman" w:hAnsi="Times New Roman"/>
          <w:sz w:val="28"/>
          <w:szCs w:val="28"/>
          <w:lang w:val="uk-UA"/>
        </w:rPr>
        <w:t>к</w:t>
      </w:r>
      <w:r w:rsidR="00C2320F" w:rsidRPr="00D076D0">
        <w:rPr>
          <w:rFonts w:ascii="Times New Roman" w:hAnsi="Times New Roman"/>
          <w:sz w:val="28"/>
          <w:szCs w:val="28"/>
          <w:lang w:val="uk-UA"/>
        </w:rPr>
        <w:t xml:space="preserve">, з яких </w:t>
      </w:r>
      <w:r w:rsidR="00A008AE">
        <w:rPr>
          <w:rFonts w:ascii="Times New Roman" w:hAnsi="Times New Roman"/>
          <w:sz w:val="28"/>
          <w:szCs w:val="28"/>
          <w:lang w:val="uk-UA"/>
        </w:rPr>
        <w:t>39</w:t>
      </w:r>
      <w:r w:rsidR="00C2320F" w:rsidRPr="00D076D0">
        <w:rPr>
          <w:rFonts w:ascii="Times New Roman" w:hAnsi="Times New Roman"/>
          <w:sz w:val="28"/>
          <w:szCs w:val="28"/>
          <w:lang w:val="uk-UA"/>
        </w:rPr>
        <w:t xml:space="preserve"> – </w:t>
      </w:r>
      <w:proofErr w:type="spellStart"/>
      <w:r w:rsidR="00C2320F" w:rsidRPr="00D076D0">
        <w:rPr>
          <w:rFonts w:ascii="Times New Roman" w:hAnsi="Times New Roman"/>
          <w:sz w:val="28"/>
          <w:szCs w:val="28"/>
          <w:lang w:val="uk-UA"/>
        </w:rPr>
        <w:t>відхилено</w:t>
      </w:r>
      <w:proofErr w:type="spellEnd"/>
      <w:r w:rsidR="00C2320F" w:rsidRPr="00D076D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320F" w:rsidRPr="001E7675">
        <w:rPr>
          <w:rFonts w:ascii="Times New Roman" w:hAnsi="Times New Roman"/>
          <w:sz w:val="28"/>
          <w:szCs w:val="28"/>
          <w:lang w:val="uk-UA"/>
        </w:rPr>
        <w:t xml:space="preserve">Компенсацію погоджено </w:t>
      </w:r>
      <w:r w:rsidR="00A008AE">
        <w:rPr>
          <w:rFonts w:ascii="Times New Roman" w:hAnsi="Times New Roman"/>
          <w:sz w:val="28"/>
          <w:szCs w:val="28"/>
          <w:lang w:val="uk-UA"/>
        </w:rPr>
        <w:t>206</w:t>
      </w:r>
      <w:r w:rsidR="001E7675" w:rsidRPr="001E76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320F" w:rsidRPr="001E7675">
        <w:rPr>
          <w:rFonts w:ascii="Times New Roman" w:hAnsi="Times New Roman"/>
          <w:sz w:val="28"/>
          <w:szCs w:val="28"/>
          <w:lang w:val="uk-UA"/>
        </w:rPr>
        <w:t xml:space="preserve">суб’єктам господарювання на загальну суму </w:t>
      </w:r>
      <w:r w:rsidR="00A008AE" w:rsidRPr="00A008AE">
        <w:rPr>
          <w:rFonts w:ascii="Times New Roman" w:hAnsi="Times New Roman"/>
          <w:sz w:val="28"/>
          <w:szCs w:val="28"/>
          <w:lang w:val="uk-UA"/>
        </w:rPr>
        <w:t>25973,0</w:t>
      </w:r>
      <w:r w:rsidR="00C2320F" w:rsidRPr="00A008AE">
        <w:rPr>
          <w:rFonts w:ascii="Times New Roman" w:hAnsi="Times New Roman"/>
          <w:sz w:val="28"/>
          <w:szCs w:val="28"/>
          <w:lang w:val="uk-UA"/>
        </w:rPr>
        <w:t xml:space="preserve"> тис. гр</w:t>
      </w:r>
      <w:r w:rsidR="00F3010A">
        <w:rPr>
          <w:rFonts w:ascii="Times New Roman" w:hAnsi="Times New Roman"/>
          <w:sz w:val="28"/>
          <w:szCs w:val="28"/>
          <w:lang w:val="uk-UA"/>
        </w:rPr>
        <w:t>н</w:t>
      </w:r>
      <w:r w:rsidR="00C2320F" w:rsidRPr="00A008AE">
        <w:rPr>
          <w:rFonts w:ascii="Times New Roman" w:hAnsi="Times New Roman"/>
          <w:sz w:val="28"/>
          <w:szCs w:val="28"/>
          <w:lang w:val="uk-UA"/>
        </w:rPr>
        <w:t>.</w:t>
      </w:r>
    </w:p>
    <w:p w14:paraId="209CFF1A" w14:textId="6D32A632" w:rsidR="00C2320F" w:rsidRDefault="00C2320F" w:rsidP="00C2320F">
      <w:pPr>
        <w:pStyle w:val="ab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E36D9">
        <w:rPr>
          <w:rFonts w:ascii="Times New Roman" w:hAnsi="Times New Roman"/>
          <w:sz w:val="28"/>
          <w:szCs w:val="28"/>
          <w:lang w:val="uk-UA"/>
        </w:rPr>
        <w:t xml:space="preserve">У травні 2023 року в рамках виконання Програми </w:t>
      </w:r>
      <w:r w:rsidR="002A0720">
        <w:rPr>
          <w:rFonts w:ascii="Times New Roman" w:hAnsi="Times New Roman"/>
          <w:sz w:val="28"/>
          <w:szCs w:val="28"/>
          <w:lang w:val="uk-UA"/>
        </w:rPr>
        <w:t>придбано</w:t>
      </w:r>
      <w:r w:rsidRPr="005E36D9">
        <w:rPr>
          <w:rFonts w:ascii="Times New Roman" w:hAnsi="Times New Roman"/>
          <w:sz w:val="28"/>
          <w:szCs w:val="28"/>
          <w:lang w:val="uk-UA"/>
        </w:rPr>
        <w:t xml:space="preserve"> інформаційн</w:t>
      </w:r>
      <w:r w:rsidR="002A0720">
        <w:rPr>
          <w:rFonts w:ascii="Times New Roman" w:hAnsi="Times New Roman"/>
          <w:sz w:val="28"/>
          <w:szCs w:val="28"/>
          <w:lang w:val="uk-UA"/>
        </w:rPr>
        <w:t>у</w:t>
      </w:r>
      <w:r w:rsidRPr="005E36D9">
        <w:rPr>
          <w:rFonts w:ascii="Times New Roman" w:hAnsi="Times New Roman"/>
          <w:sz w:val="28"/>
          <w:szCs w:val="28"/>
          <w:lang w:val="uk-UA"/>
        </w:rPr>
        <w:t xml:space="preserve"> продукці</w:t>
      </w:r>
      <w:r w:rsidR="002A0720">
        <w:rPr>
          <w:rFonts w:ascii="Times New Roman" w:hAnsi="Times New Roman"/>
          <w:sz w:val="28"/>
          <w:szCs w:val="28"/>
          <w:lang w:val="uk-UA"/>
        </w:rPr>
        <w:t>ю</w:t>
      </w:r>
      <w:r w:rsidRPr="005E36D9">
        <w:rPr>
          <w:rFonts w:ascii="Times New Roman" w:hAnsi="Times New Roman"/>
          <w:sz w:val="28"/>
          <w:szCs w:val="28"/>
          <w:lang w:val="uk-UA"/>
        </w:rPr>
        <w:t xml:space="preserve"> з логотипом (ручка, блокнот, пакет) для забезпечення нею суб’єктів господарювання під час проведення заходів з інформаційно-консультаційної підтримки суб’єктів малого та середнього підприємництва, на що було використано 26,6 тис. грн.</w:t>
      </w:r>
    </w:p>
    <w:p w14:paraId="41F34D74" w14:textId="5CF8A031" w:rsidR="002C13D7" w:rsidRDefault="002A0720" w:rsidP="00C2320F">
      <w:pPr>
        <w:pStyle w:val="ab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</w:t>
      </w:r>
      <w:r w:rsidR="001E7675">
        <w:rPr>
          <w:rFonts w:ascii="Times New Roman" w:hAnsi="Times New Roman"/>
          <w:sz w:val="28"/>
          <w:szCs w:val="28"/>
          <w:lang w:val="uk-UA"/>
        </w:rPr>
        <w:t xml:space="preserve"> серпн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1E7675">
        <w:rPr>
          <w:rFonts w:ascii="Times New Roman" w:hAnsi="Times New Roman"/>
          <w:sz w:val="28"/>
          <w:szCs w:val="28"/>
          <w:lang w:val="uk-UA"/>
        </w:rPr>
        <w:t xml:space="preserve"> 2023 року в області організовано </w:t>
      </w:r>
      <w:r w:rsidR="000D233C">
        <w:rPr>
          <w:rFonts w:ascii="Times New Roman" w:hAnsi="Times New Roman"/>
          <w:sz w:val="28"/>
          <w:szCs w:val="28"/>
          <w:lang w:val="uk-UA"/>
        </w:rPr>
        <w:t>зустріч</w:t>
      </w:r>
      <w:r w:rsidR="001E7675">
        <w:rPr>
          <w:rFonts w:ascii="Times New Roman" w:hAnsi="Times New Roman"/>
          <w:sz w:val="28"/>
          <w:szCs w:val="28"/>
          <w:lang w:val="uk-UA"/>
        </w:rPr>
        <w:t xml:space="preserve"> з керівниками дипломатичних установ України в іноземних державах</w:t>
      </w:r>
      <w:r w:rsidR="00DF079F">
        <w:rPr>
          <w:rFonts w:ascii="Times New Roman" w:hAnsi="Times New Roman"/>
          <w:sz w:val="28"/>
          <w:szCs w:val="28"/>
          <w:lang w:val="uk-UA"/>
        </w:rPr>
        <w:t>. На організацію зазначеного заходу було використано 134,1 тис. грн.</w:t>
      </w:r>
    </w:p>
    <w:p w14:paraId="2DEF4025" w14:textId="4DB19759" w:rsidR="001E7675" w:rsidRDefault="00554F95" w:rsidP="00C2320F">
      <w:pPr>
        <w:pStyle w:val="ab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54F95">
        <w:rPr>
          <w:rFonts w:ascii="Times New Roman" w:hAnsi="Times New Roman"/>
          <w:sz w:val="28"/>
          <w:szCs w:val="28"/>
          <w:lang w:val="uk-UA"/>
        </w:rPr>
        <w:t xml:space="preserve">31 серпня 2023 року організовано відзначення </w:t>
      </w:r>
      <w:r w:rsidR="002A0720">
        <w:rPr>
          <w:rFonts w:ascii="Times New Roman" w:hAnsi="Times New Roman"/>
          <w:sz w:val="28"/>
          <w:szCs w:val="28"/>
          <w:lang w:val="uk-UA"/>
        </w:rPr>
        <w:t xml:space="preserve">кращих підприємців області з нагоди  </w:t>
      </w:r>
      <w:r w:rsidRPr="00554F95">
        <w:rPr>
          <w:rFonts w:ascii="Times New Roman" w:hAnsi="Times New Roman"/>
          <w:sz w:val="28"/>
          <w:szCs w:val="28"/>
          <w:lang w:val="uk-UA"/>
        </w:rPr>
        <w:t xml:space="preserve">професійного свята «Дня підприємця». </w:t>
      </w:r>
      <w:r w:rsidR="002A0720">
        <w:rPr>
          <w:rFonts w:ascii="Times New Roman" w:hAnsi="Times New Roman"/>
          <w:sz w:val="28"/>
          <w:szCs w:val="28"/>
          <w:lang w:val="uk-UA"/>
        </w:rPr>
        <w:t xml:space="preserve">Для нагородження кращих підприємців області придбано </w:t>
      </w:r>
      <w:r w:rsidR="00D076D0">
        <w:rPr>
          <w:rFonts w:ascii="Times New Roman" w:hAnsi="Times New Roman"/>
          <w:sz w:val="28"/>
          <w:szCs w:val="28"/>
          <w:lang w:val="uk-UA"/>
        </w:rPr>
        <w:t xml:space="preserve">пам’ятні подарунки (книги, </w:t>
      </w:r>
      <w:r w:rsidR="000D233C">
        <w:rPr>
          <w:rFonts w:ascii="Times New Roman" w:hAnsi="Times New Roman"/>
          <w:sz w:val="28"/>
          <w:szCs w:val="28"/>
          <w:lang w:val="uk-UA"/>
        </w:rPr>
        <w:t>медові набори</w:t>
      </w:r>
      <w:r w:rsidR="00386398">
        <w:rPr>
          <w:rFonts w:ascii="Times New Roman" w:hAnsi="Times New Roman"/>
          <w:sz w:val="28"/>
          <w:szCs w:val="28"/>
          <w:lang w:val="uk-UA"/>
        </w:rPr>
        <w:t>, квіти), на закуп</w:t>
      </w:r>
      <w:r w:rsidR="002A0720">
        <w:rPr>
          <w:rFonts w:ascii="Times New Roman" w:hAnsi="Times New Roman"/>
          <w:sz w:val="28"/>
          <w:szCs w:val="28"/>
          <w:lang w:val="uk-UA"/>
        </w:rPr>
        <w:t>івлю</w:t>
      </w:r>
      <w:r w:rsidR="00386398">
        <w:rPr>
          <w:rFonts w:ascii="Times New Roman" w:hAnsi="Times New Roman"/>
          <w:sz w:val="28"/>
          <w:szCs w:val="28"/>
          <w:lang w:val="uk-UA"/>
        </w:rPr>
        <w:t xml:space="preserve"> яких </w:t>
      </w:r>
      <w:r>
        <w:rPr>
          <w:rFonts w:ascii="Times New Roman" w:hAnsi="Times New Roman"/>
          <w:sz w:val="28"/>
          <w:szCs w:val="28"/>
          <w:lang w:val="uk-UA"/>
        </w:rPr>
        <w:t>використано 33,3 тис. грн.</w:t>
      </w:r>
    </w:p>
    <w:p w14:paraId="4E7C9F96" w14:textId="7A812D75" w:rsidR="000D3876" w:rsidRPr="005E36D9" w:rsidRDefault="000D3876" w:rsidP="00C2320F">
      <w:pPr>
        <w:pStyle w:val="ab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Протягом листопада – грудня 2023 року спільно з </w:t>
      </w:r>
      <w:r w:rsidRPr="000D3876">
        <w:rPr>
          <w:rFonts w:ascii="Times New Roman" w:hAnsi="Times New Roman"/>
          <w:sz w:val="28"/>
          <w:szCs w:val="28"/>
          <w:lang w:val="uk-UA"/>
        </w:rPr>
        <w:t>КП „Агентство регіонального розвитку та транскордонного співробітництва „Закарпаття” Закарпатської обласної ради”</w:t>
      </w:r>
      <w:r>
        <w:rPr>
          <w:rFonts w:ascii="Times New Roman" w:hAnsi="Times New Roman"/>
          <w:sz w:val="28"/>
          <w:szCs w:val="28"/>
          <w:lang w:val="uk-UA"/>
        </w:rPr>
        <w:t xml:space="preserve"> організовано та проведено</w:t>
      </w:r>
      <w:r w:rsidRPr="000D387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E36D9">
        <w:rPr>
          <w:rFonts w:ascii="Times New Roman" w:hAnsi="Times New Roman"/>
          <w:sz w:val="28"/>
          <w:szCs w:val="28"/>
          <w:lang w:val="uk-UA"/>
        </w:rPr>
        <w:t xml:space="preserve">конкурс </w:t>
      </w:r>
      <w:proofErr w:type="spellStart"/>
      <w:r w:rsidRPr="005E36D9">
        <w:rPr>
          <w:rFonts w:ascii="Times New Roman" w:hAnsi="Times New Roman"/>
          <w:sz w:val="28"/>
          <w:szCs w:val="28"/>
          <w:lang w:val="uk-UA"/>
        </w:rPr>
        <w:t>стартапів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0D3876">
        <w:rPr>
          <w:rFonts w:ascii="Times New Roman" w:hAnsi="Times New Roman"/>
          <w:sz w:val="28"/>
          <w:szCs w:val="28"/>
          <w:lang w:val="uk-UA"/>
        </w:rPr>
        <w:t>За результатами оцінювання бізнес-планів та захисту проектів, нада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="000D0B98">
        <w:rPr>
          <w:rFonts w:ascii="Times New Roman" w:hAnsi="Times New Roman"/>
          <w:sz w:val="28"/>
          <w:szCs w:val="28"/>
          <w:lang w:val="uk-UA"/>
        </w:rPr>
        <w:t>о</w:t>
      </w:r>
      <w:r w:rsidRPr="000D3876">
        <w:rPr>
          <w:rFonts w:ascii="Times New Roman" w:hAnsi="Times New Roman"/>
          <w:sz w:val="28"/>
          <w:szCs w:val="28"/>
          <w:lang w:val="uk-UA"/>
        </w:rPr>
        <w:t xml:space="preserve"> фінансов</w:t>
      </w:r>
      <w:r w:rsidR="000D0B98">
        <w:rPr>
          <w:rFonts w:ascii="Times New Roman" w:hAnsi="Times New Roman"/>
          <w:sz w:val="28"/>
          <w:szCs w:val="28"/>
          <w:lang w:val="uk-UA"/>
        </w:rPr>
        <w:t>у</w:t>
      </w:r>
      <w:r w:rsidRPr="000D3876">
        <w:rPr>
          <w:rFonts w:ascii="Times New Roman" w:hAnsi="Times New Roman"/>
          <w:sz w:val="28"/>
          <w:szCs w:val="28"/>
          <w:lang w:val="uk-UA"/>
        </w:rPr>
        <w:t xml:space="preserve"> підтримк</w:t>
      </w:r>
      <w:r w:rsidR="000D0B98">
        <w:rPr>
          <w:rFonts w:ascii="Times New Roman" w:hAnsi="Times New Roman"/>
          <w:sz w:val="28"/>
          <w:szCs w:val="28"/>
          <w:lang w:val="uk-UA"/>
        </w:rPr>
        <w:t>у</w:t>
      </w:r>
      <w:r w:rsidRPr="000D3876">
        <w:rPr>
          <w:rFonts w:ascii="Times New Roman" w:hAnsi="Times New Roman"/>
          <w:sz w:val="28"/>
          <w:szCs w:val="28"/>
          <w:lang w:val="uk-UA"/>
        </w:rPr>
        <w:t xml:space="preserve"> для започаткування власного бізнесу</w:t>
      </w:r>
      <w:r w:rsidR="000D0B98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D3876">
        <w:rPr>
          <w:rFonts w:ascii="Times New Roman" w:hAnsi="Times New Roman"/>
          <w:sz w:val="28"/>
          <w:szCs w:val="28"/>
          <w:lang w:val="uk-UA"/>
        </w:rPr>
        <w:t xml:space="preserve">12 </w:t>
      </w:r>
      <w:r w:rsidR="000D0B98">
        <w:rPr>
          <w:rFonts w:ascii="Times New Roman" w:hAnsi="Times New Roman"/>
          <w:sz w:val="28"/>
          <w:szCs w:val="28"/>
          <w:lang w:val="uk-UA"/>
        </w:rPr>
        <w:t>бізнес-</w:t>
      </w:r>
      <w:proofErr w:type="spellStart"/>
      <w:r w:rsidRPr="000D3876">
        <w:rPr>
          <w:rFonts w:ascii="Times New Roman" w:hAnsi="Times New Roman"/>
          <w:sz w:val="28"/>
          <w:szCs w:val="28"/>
          <w:lang w:val="uk-UA"/>
        </w:rPr>
        <w:t>проєктів</w:t>
      </w:r>
      <w:proofErr w:type="spellEnd"/>
      <w:r w:rsidR="000D233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D0B98"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="000D0B98">
        <w:rPr>
          <w:rFonts w:ascii="Times New Roman" w:hAnsi="Times New Roman"/>
          <w:sz w:val="28"/>
          <w:szCs w:val="28"/>
          <w:lang w:val="uk-UA"/>
        </w:rPr>
        <w:t>стартапів</w:t>
      </w:r>
      <w:proofErr w:type="spellEnd"/>
      <w:r w:rsidR="000D0B98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0D233C">
        <w:rPr>
          <w:rFonts w:ascii="Times New Roman" w:hAnsi="Times New Roman"/>
          <w:sz w:val="28"/>
          <w:szCs w:val="28"/>
          <w:lang w:val="uk-UA"/>
        </w:rPr>
        <w:t>визнано переможцями</w:t>
      </w:r>
      <w:r w:rsidRPr="000D3876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D0B98">
        <w:rPr>
          <w:rFonts w:ascii="Times New Roman" w:hAnsi="Times New Roman"/>
          <w:sz w:val="28"/>
          <w:szCs w:val="28"/>
          <w:lang w:val="uk-UA"/>
        </w:rPr>
        <w:t>Цей з</w:t>
      </w:r>
      <w:r w:rsidRPr="000D3876">
        <w:rPr>
          <w:rFonts w:ascii="Times New Roman" w:hAnsi="Times New Roman"/>
          <w:sz w:val="28"/>
          <w:szCs w:val="28"/>
          <w:lang w:val="uk-UA"/>
        </w:rPr>
        <w:t>ахід профінансовано з обласного бюджет</w:t>
      </w:r>
      <w:r w:rsidR="000D233C">
        <w:rPr>
          <w:rFonts w:ascii="Times New Roman" w:hAnsi="Times New Roman"/>
          <w:sz w:val="28"/>
          <w:szCs w:val="28"/>
          <w:lang w:val="uk-UA"/>
        </w:rPr>
        <w:t>у</w:t>
      </w:r>
      <w:r w:rsidRPr="000D3876">
        <w:rPr>
          <w:rFonts w:ascii="Times New Roman" w:hAnsi="Times New Roman"/>
          <w:sz w:val="28"/>
          <w:szCs w:val="28"/>
          <w:lang w:val="uk-UA"/>
        </w:rPr>
        <w:t xml:space="preserve"> на суму </w:t>
      </w:r>
      <w:r w:rsidR="000D233C">
        <w:rPr>
          <w:rFonts w:ascii="Times New Roman" w:hAnsi="Times New Roman"/>
          <w:sz w:val="28"/>
          <w:szCs w:val="28"/>
          <w:lang w:val="uk-UA"/>
        </w:rPr>
        <w:t>1</w:t>
      </w:r>
      <w:r w:rsidR="004B616F">
        <w:rPr>
          <w:rFonts w:ascii="Times New Roman" w:hAnsi="Times New Roman"/>
          <w:sz w:val="28"/>
          <w:szCs w:val="28"/>
          <w:lang w:val="uk-UA"/>
        </w:rPr>
        <w:t>0</w:t>
      </w:r>
      <w:r w:rsidR="000D233C">
        <w:rPr>
          <w:rFonts w:ascii="Times New Roman" w:hAnsi="Times New Roman"/>
          <w:sz w:val="28"/>
          <w:szCs w:val="28"/>
          <w:lang w:val="uk-UA"/>
        </w:rPr>
        <w:t>34,8</w:t>
      </w:r>
      <w:r w:rsidR="000D233C" w:rsidRPr="001C5F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D233C">
        <w:rPr>
          <w:rFonts w:ascii="Times New Roman" w:hAnsi="Times New Roman"/>
          <w:sz w:val="28"/>
          <w:szCs w:val="28"/>
          <w:lang w:val="uk-UA"/>
        </w:rPr>
        <w:t>тис</w:t>
      </w:r>
      <w:r w:rsidR="000D233C" w:rsidRPr="001C5F43">
        <w:rPr>
          <w:rFonts w:ascii="Times New Roman" w:hAnsi="Times New Roman"/>
          <w:sz w:val="28"/>
          <w:szCs w:val="28"/>
          <w:lang w:val="uk-UA"/>
        </w:rPr>
        <w:t>. грн.</w:t>
      </w:r>
    </w:p>
    <w:p w14:paraId="1E0316A9" w14:textId="2FF6F7D7" w:rsidR="00C2320F" w:rsidRPr="005E36D9" w:rsidRDefault="00C2320F" w:rsidP="00C2320F">
      <w:pPr>
        <w:pStyle w:val="ab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E36D9">
        <w:rPr>
          <w:rFonts w:ascii="Times New Roman" w:hAnsi="Times New Roman"/>
          <w:sz w:val="28"/>
          <w:szCs w:val="28"/>
          <w:lang w:val="uk-UA"/>
        </w:rPr>
        <w:t>Всього за 2023 р</w:t>
      </w:r>
      <w:r w:rsidR="000D0B98">
        <w:rPr>
          <w:rFonts w:ascii="Times New Roman" w:hAnsi="Times New Roman"/>
          <w:sz w:val="28"/>
          <w:szCs w:val="28"/>
          <w:lang w:val="uk-UA"/>
        </w:rPr>
        <w:t>ік</w:t>
      </w:r>
      <w:r w:rsidRPr="005E36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31B6">
        <w:rPr>
          <w:rFonts w:ascii="Times New Roman" w:hAnsi="Times New Roman"/>
          <w:sz w:val="28"/>
          <w:szCs w:val="28"/>
          <w:lang w:val="uk-UA"/>
        </w:rPr>
        <w:t>на виконання зав</w:t>
      </w:r>
      <w:bookmarkStart w:id="0" w:name="_GoBack"/>
      <w:bookmarkEnd w:id="0"/>
      <w:r w:rsidR="009731B6">
        <w:rPr>
          <w:rFonts w:ascii="Times New Roman" w:hAnsi="Times New Roman"/>
          <w:sz w:val="28"/>
          <w:szCs w:val="28"/>
          <w:lang w:val="uk-UA"/>
        </w:rPr>
        <w:t xml:space="preserve">дань та заходів </w:t>
      </w:r>
      <w:r w:rsidR="00627CBA">
        <w:rPr>
          <w:rFonts w:ascii="Times New Roman" w:hAnsi="Times New Roman"/>
          <w:sz w:val="28"/>
          <w:szCs w:val="28"/>
          <w:lang w:val="uk-UA"/>
        </w:rPr>
        <w:t>П</w:t>
      </w:r>
      <w:r w:rsidR="009731B6">
        <w:rPr>
          <w:rFonts w:ascii="Times New Roman" w:hAnsi="Times New Roman"/>
          <w:sz w:val="28"/>
          <w:szCs w:val="28"/>
          <w:lang w:val="uk-UA"/>
        </w:rPr>
        <w:t xml:space="preserve">рограми </w:t>
      </w:r>
      <w:r w:rsidRPr="005E36D9">
        <w:rPr>
          <w:rFonts w:ascii="Times New Roman" w:hAnsi="Times New Roman"/>
          <w:sz w:val="28"/>
          <w:szCs w:val="28"/>
          <w:lang w:val="uk-UA"/>
        </w:rPr>
        <w:t xml:space="preserve">використано </w:t>
      </w:r>
      <w:r w:rsidR="00146364">
        <w:rPr>
          <w:rFonts w:ascii="Times New Roman" w:hAnsi="Times New Roman"/>
          <w:sz w:val="28"/>
          <w:szCs w:val="28"/>
          <w:lang w:val="uk-UA"/>
        </w:rPr>
        <w:t>27</w:t>
      </w:r>
      <w:r w:rsidR="004B616F">
        <w:rPr>
          <w:rFonts w:ascii="Times New Roman" w:hAnsi="Times New Roman"/>
          <w:sz w:val="28"/>
          <w:szCs w:val="28"/>
          <w:lang w:val="uk-UA"/>
        </w:rPr>
        <w:t>2</w:t>
      </w:r>
      <w:r w:rsidR="00146364">
        <w:rPr>
          <w:rFonts w:ascii="Times New Roman" w:hAnsi="Times New Roman"/>
          <w:sz w:val="28"/>
          <w:szCs w:val="28"/>
          <w:lang w:val="uk-UA"/>
        </w:rPr>
        <w:t>01,8</w:t>
      </w:r>
      <w:r w:rsidRPr="005E36D9">
        <w:rPr>
          <w:rFonts w:ascii="Times New Roman" w:hAnsi="Times New Roman"/>
          <w:sz w:val="28"/>
          <w:szCs w:val="28"/>
          <w:lang w:val="uk-UA"/>
        </w:rPr>
        <w:t xml:space="preserve"> тис. грн.</w:t>
      </w:r>
      <w:r w:rsidR="00146364">
        <w:rPr>
          <w:rFonts w:ascii="Times New Roman" w:hAnsi="Times New Roman"/>
          <w:sz w:val="28"/>
          <w:szCs w:val="28"/>
          <w:lang w:val="uk-UA"/>
        </w:rPr>
        <w:t xml:space="preserve">, економія бюджетних коштів склала </w:t>
      </w:r>
      <w:r w:rsidR="004B616F">
        <w:rPr>
          <w:rFonts w:ascii="Times New Roman" w:hAnsi="Times New Roman"/>
          <w:sz w:val="28"/>
          <w:szCs w:val="28"/>
          <w:lang w:val="uk-UA"/>
        </w:rPr>
        <w:t>4</w:t>
      </w:r>
      <w:r w:rsidR="00146364">
        <w:rPr>
          <w:rFonts w:ascii="Times New Roman" w:hAnsi="Times New Roman"/>
          <w:sz w:val="28"/>
          <w:szCs w:val="28"/>
          <w:lang w:val="uk-UA"/>
        </w:rPr>
        <w:t>25</w:t>
      </w:r>
      <w:r w:rsidR="009731B6">
        <w:rPr>
          <w:rFonts w:ascii="Times New Roman" w:hAnsi="Times New Roman"/>
          <w:sz w:val="28"/>
          <w:szCs w:val="28"/>
          <w:lang w:val="uk-UA"/>
        </w:rPr>
        <w:t>,2</w:t>
      </w:r>
      <w:r w:rsidR="00146364">
        <w:rPr>
          <w:rFonts w:ascii="Times New Roman" w:hAnsi="Times New Roman"/>
          <w:sz w:val="28"/>
          <w:szCs w:val="28"/>
          <w:lang w:val="uk-UA"/>
        </w:rPr>
        <w:t xml:space="preserve"> тис. гр</w:t>
      </w:r>
      <w:r w:rsidR="00F3010A">
        <w:rPr>
          <w:rFonts w:ascii="Times New Roman" w:hAnsi="Times New Roman"/>
          <w:sz w:val="28"/>
          <w:szCs w:val="28"/>
          <w:lang w:val="uk-UA"/>
        </w:rPr>
        <w:t>н</w:t>
      </w:r>
      <w:r w:rsidR="00146364">
        <w:rPr>
          <w:rFonts w:ascii="Times New Roman" w:hAnsi="Times New Roman"/>
          <w:sz w:val="28"/>
          <w:szCs w:val="28"/>
          <w:lang w:val="uk-UA"/>
        </w:rPr>
        <w:t>.</w:t>
      </w:r>
    </w:p>
    <w:p w14:paraId="77890AB6" w14:textId="49CC5676" w:rsidR="00C2320F" w:rsidRPr="005E36D9" w:rsidRDefault="00C2320F" w:rsidP="00C2320F">
      <w:pPr>
        <w:pStyle w:val="ab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E36D9">
        <w:rPr>
          <w:rFonts w:ascii="Times New Roman" w:hAnsi="Times New Roman"/>
          <w:sz w:val="28"/>
          <w:szCs w:val="28"/>
          <w:lang w:val="uk-UA"/>
        </w:rPr>
        <w:t xml:space="preserve">Разом з тим, </w:t>
      </w:r>
      <w:r w:rsidR="000D0B98">
        <w:rPr>
          <w:rFonts w:ascii="Times New Roman" w:hAnsi="Times New Roman"/>
          <w:sz w:val="28"/>
          <w:szCs w:val="28"/>
          <w:lang w:val="uk-UA"/>
        </w:rPr>
        <w:t>упродовж</w:t>
      </w:r>
      <w:r w:rsidRPr="005E36D9">
        <w:rPr>
          <w:rFonts w:ascii="Times New Roman" w:hAnsi="Times New Roman"/>
          <w:sz w:val="28"/>
          <w:szCs w:val="28"/>
          <w:lang w:val="uk-UA"/>
        </w:rPr>
        <w:t xml:space="preserve"> 2023 року в області проводились певні заходи щодо сприяння розвитку малого та середнього підприємництва, які не потребували фінансування з обласного бюджету, а саме:</w:t>
      </w:r>
    </w:p>
    <w:p w14:paraId="5F6CE698" w14:textId="3F1DD697" w:rsidR="00C2320F" w:rsidRPr="005E36D9" w:rsidRDefault="00C2320F" w:rsidP="00C2320F">
      <w:pPr>
        <w:pStyle w:val="ab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E36D9">
        <w:rPr>
          <w:rFonts w:ascii="Times New Roman" w:hAnsi="Times New Roman"/>
          <w:sz w:val="28"/>
          <w:szCs w:val="28"/>
          <w:lang w:val="uk-UA"/>
        </w:rPr>
        <w:t xml:space="preserve">запроваджено на постійній основі реалізацію громадського </w:t>
      </w:r>
      <w:proofErr w:type="spellStart"/>
      <w:r w:rsidRPr="005E36D9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5E36D9">
        <w:rPr>
          <w:rFonts w:ascii="Times New Roman" w:hAnsi="Times New Roman"/>
          <w:sz w:val="28"/>
          <w:szCs w:val="28"/>
          <w:lang w:val="uk-UA"/>
        </w:rPr>
        <w:t xml:space="preserve"> – ,,Зустріч влади і бізнесу”. На такі зустрічі запрошуються керівники місцевих органів виконавчої влади, органів місцевого самоврядування, контролюючих органів, представники територіальних підрозділів центральних органів виконавчої влади, обласних установ та організацій, де спільно з бізнесом розглядаються і вирішуються проблемні питання в межах </w:t>
      </w:r>
      <w:proofErr w:type="spellStart"/>
      <w:r w:rsidRPr="005E36D9">
        <w:rPr>
          <w:rFonts w:ascii="Times New Roman" w:hAnsi="Times New Roman"/>
          <w:sz w:val="28"/>
          <w:szCs w:val="28"/>
          <w:lang w:val="uk-UA"/>
        </w:rPr>
        <w:t>компентенції</w:t>
      </w:r>
      <w:proofErr w:type="spellEnd"/>
      <w:r w:rsidRPr="005E36D9">
        <w:rPr>
          <w:rFonts w:ascii="Times New Roman" w:hAnsi="Times New Roman"/>
          <w:sz w:val="28"/>
          <w:szCs w:val="28"/>
          <w:lang w:val="uk-UA"/>
        </w:rPr>
        <w:t xml:space="preserve"> обл</w:t>
      </w:r>
      <w:r>
        <w:rPr>
          <w:rFonts w:ascii="Times New Roman" w:hAnsi="Times New Roman"/>
          <w:sz w:val="28"/>
          <w:szCs w:val="28"/>
          <w:lang w:val="uk-UA"/>
        </w:rPr>
        <w:t xml:space="preserve">асної військової адміністрації. </w:t>
      </w:r>
      <w:r w:rsidRPr="005E36D9">
        <w:rPr>
          <w:rFonts w:ascii="Times New Roman" w:hAnsi="Times New Roman"/>
          <w:sz w:val="28"/>
          <w:szCs w:val="28"/>
          <w:lang w:val="uk-UA"/>
        </w:rPr>
        <w:t xml:space="preserve">Такі зустрічі було проведено: </w:t>
      </w:r>
    </w:p>
    <w:p w14:paraId="6FD7466F" w14:textId="77777777" w:rsidR="00C2320F" w:rsidRDefault="00C2320F" w:rsidP="00C2320F">
      <w:pPr>
        <w:pStyle w:val="ab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0</w:t>
      </w:r>
      <w:r w:rsidRPr="005E36D9"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.03.</w:t>
      </w:r>
      <w:r w:rsidRPr="005E36D9">
        <w:rPr>
          <w:rFonts w:ascii="Times New Roman" w:hAnsi="Times New Roman"/>
          <w:sz w:val="28"/>
          <w:szCs w:val="28"/>
          <w:lang w:val="uk-UA"/>
        </w:rPr>
        <w:t>2023 року щодо питань бронювання працівників від призову на військову службу й визначення підприємств, установ та організацій критично важливими. На захід було запрошено біля двохсот суб’єктів  господарювання;</w:t>
      </w:r>
    </w:p>
    <w:p w14:paraId="30B5FBC6" w14:textId="10D88880" w:rsidR="00C2320F" w:rsidRDefault="00C2320F" w:rsidP="00C2320F">
      <w:pPr>
        <w:pStyle w:val="ab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E36D9">
        <w:rPr>
          <w:rFonts w:ascii="Times New Roman" w:hAnsi="Times New Roman"/>
          <w:sz w:val="28"/>
          <w:szCs w:val="28"/>
          <w:lang w:val="uk-UA"/>
        </w:rPr>
        <w:t>16.05.2023 у м</w:t>
      </w:r>
      <w:r w:rsidR="00F3010A">
        <w:rPr>
          <w:rFonts w:ascii="Times New Roman" w:hAnsi="Times New Roman"/>
          <w:sz w:val="28"/>
          <w:szCs w:val="28"/>
          <w:lang w:val="uk-UA"/>
        </w:rPr>
        <w:t>.</w:t>
      </w:r>
      <w:r w:rsidRPr="005E36D9">
        <w:rPr>
          <w:rFonts w:ascii="Times New Roman" w:hAnsi="Times New Roman"/>
          <w:sz w:val="28"/>
          <w:szCs w:val="28"/>
          <w:lang w:val="uk-UA"/>
        </w:rPr>
        <w:t xml:space="preserve"> Ужгород організовано зустріч представників органів влади із бізнесом щодо можливостей </w:t>
      </w:r>
      <w:proofErr w:type="spellStart"/>
      <w:r w:rsidRPr="005E36D9">
        <w:rPr>
          <w:rFonts w:ascii="Times New Roman" w:hAnsi="Times New Roman"/>
          <w:sz w:val="28"/>
          <w:szCs w:val="28"/>
          <w:lang w:val="uk-UA"/>
        </w:rPr>
        <w:t>гран</w:t>
      </w:r>
      <w:r>
        <w:rPr>
          <w:rFonts w:ascii="Times New Roman" w:hAnsi="Times New Roman"/>
          <w:sz w:val="28"/>
          <w:szCs w:val="28"/>
          <w:lang w:val="uk-UA"/>
        </w:rPr>
        <w:t>тування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 межах Програми USAID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„</w:t>
      </w:r>
      <w:r w:rsidRPr="005E36D9">
        <w:rPr>
          <w:rFonts w:ascii="Times New Roman" w:hAnsi="Times New Roman"/>
          <w:sz w:val="28"/>
          <w:szCs w:val="28"/>
          <w:lang w:val="uk-UA"/>
        </w:rPr>
        <w:t>Конкурентоспроможна економіка України</w:t>
      </w:r>
      <w:r>
        <w:rPr>
          <w:rFonts w:ascii="Times New Roman" w:hAnsi="Times New Roman"/>
          <w:sz w:val="28"/>
          <w:szCs w:val="28"/>
          <w:lang w:val="uk-UA"/>
        </w:rPr>
        <w:t>”</w:t>
      </w:r>
      <w:r w:rsidRPr="005E36D9">
        <w:rPr>
          <w:rFonts w:ascii="Times New Roman" w:hAnsi="Times New Roman"/>
          <w:sz w:val="28"/>
          <w:szCs w:val="28"/>
          <w:lang w:val="uk-UA"/>
        </w:rPr>
        <w:t xml:space="preserve">. У заході взяли участь понад тридцять суб’єктів господарювання – представників малого та середнього бізнесу. Під час заходу учасники мали можливість: отримати актуальну інформацію про наявні грантові </w:t>
      </w:r>
      <w:proofErr w:type="spellStart"/>
      <w:r w:rsidRPr="005E36D9">
        <w:rPr>
          <w:rFonts w:ascii="Times New Roman" w:hAnsi="Times New Roman"/>
          <w:sz w:val="28"/>
          <w:szCs w:val="28"/>
          <w:lang w:val="uk-UA"/>
        </w:rPr>
        <w:t>проєкти</w:t>
      </w:r>
      <w:proofErr w:type="spellEnd"/>
      <w:r w:rsidRPr="005E36D9">
        <w:rPr>
          <w:rFonts w:ascii="Times New Roman" w:hAnsi="Times New Roman"/>
          <w:sz w:val="28"/>
          <w:szCs w:val="28"/>
          <w:lang w:val="uk-UA"/>
        </w:rPr>
        <w:t xml:space="preserve"> для малих та середніх жіночих і сімейних підприємств; про досвід компаній, які отримали гранти від Програми; </w:t>
      </w:r>
      <w:r w:rsidR="000D0B98">
        <w:rPr>
          <w:rFonts w:ascii="Times New Roman" w:hAnsi="Times New Roman"/>
          <w:sz w:val="28"/>
          <w:szCs w:val="28"/>
          <w:lang w:val="uk-UA"/>
        </w:rPr>
        <w:t xml:space="preserve">отримати відповіді на </w:t>
      </w:r>
      <w:r w:rsidRPr="005E36D9">
        <w:rPr>
          <w:rFonts w:ascii="Times New Roman" w:hAnsi="Times New Roman"/>
          <w:sz w:val="28"/>
          <w:szCs w:val="28"/>
          <w:lang w:val="uk-UA"/>
        </w:rPr>
        <w:t>питання стосовно фінансової підтримки та можливостей; долучитися до обговорень щодо наявних потреб бізнесу.</w:t>
      </w:r>
    </w:p>
    <w:p w14:paraId="5088A0B0" w14:textId="5DF95AC2" w:rsidR="00105492" w:rsidRDefault="00105492" w:rsidP="00105492">
      <w:pPr>
        <w:pStyle w:val="ad"/>
        <w:spacing w:before="0" w:beforeAutospacing="0" w:after="0" w:afterAutospacing="0" w:line="24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lang w:val="uk-UA"/>
        </w:rPr>
        <w:t xml:space="preserve">17 жовтня 2023 року Закарпатською обласною державною адміністрацією – обласною військовою адміністрацією спільно з Закарпатською обласною радою проведено нараду щодо взаємодії з територіальними громадами в реалізації державних та регіональних програм. У нараді взяли </w:t>
      </w:r>
      <w:r w:rsidR="000D0B98">
        <w:rPr>
          <w:rFonts w:ascii="Times New Roman" w:hAnsi="Times New Roman" w:cs="Times New Roman"/>
          <w:color w:val="000000"/>
          <w:sz w:val="28"/>
          <w:lang w:val="uk-UA"/>
        </w:rPr>
        <w:t xml:space="preserve">участь </w:t>
      </w:r>
      <w:r>
        <w:rPr>
          <w:rFonts w:ascii="Times New Roman" w:hAnsi="Times New Roman" w:cs="Times New Roman"/>
          <w:color w:val="000000"/>
          <w:sz w:val="28"/>
          <w:lang w:val="uk-UA"/>
        </w:rPr>
        <w:t xml:space="preserve">представники структурних підрозділів військової адміністрації, виконавчих комітетів місцевих рад (територіальних громад), районних військових адміністрацій, обласних структур: прокуратури, національної поліції, державної податкової служби, інших установ та організацій. </w:t>
      </w:r>
    </w:p>
    <w:p w14:paraId="24895DE6" w14:textId="77777777" w:rsidR="00C2320F" w:rsidRPr="005E36D9" w:rsidRDefault="00C2320F" w:rsidP="00C2320F">
      <w:pPr>
        <w:pStyle w:val="ab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E36D9">
        <w:rPr>
          <w:rFonts w:ascii="Times New Roman" w:hAnsi="Times New Roman"/>
          <w:sz w:val="28"/>
          <w:szCs w:val="28"/>
          <w:lang w:val="uk-UA"/>
        </w:rPr>
        <w:t>Представники департаменту економічного та регіонального розвитку Закарпатської ОДА спільно з головою Громадської ради при Закарпатській обласній державній адміністрації систематично беруть участь у робочих засіданнях Українського союзу промисловців і підприємців та Антикризового штабу допомоги бізнесу.</w:t>
      </w:r>
    </w:p>
    <w:p w14:paraId="44E411DA" w14:textId="17E064EE" w:rsidR="00C2320F" w:rsidRPr="005E36D9" w:rsidRDefault="00C2320F" w:rsidP="00C2320F">
      <w:pPr>
        <w:pStyle w:val="ab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E36D9">
        <w:rPr>
          <w:rFonts w:ascii="Times New Roman" w:hAnsi="Times New Roman"/>
          <w:sz w:val="28"/>
          <w:szCs w:val="28"/>
          <w:lang w:val="uk-UA"/>
        </w:rPr>
        <w:t>Крім того, з метою забезпечення більш ефективної взаємодії бізнесу і влади та створення дієвого механізму та інструментів підтримки малого і середнього бізнесу при департаменті діє Центр підтримки підприємництва</w:t>
      </w:r>
      <w:r w:rsidR="000D0B98">
        <w:rPr>
          <w:rFonts w:ascii="Times New Roman" w:hAnsi="Times New Roman"/>
          <w:sz w:val="28"/>
          <w:szCs w:val="28"/>
          <w:lang w:val="uk-UA"/>
        </w:rPr>
        <w:t>, до якого</w:t>
      </w:r>
      <w:r w:rsidRPr="005E36D9">
        <w:rPr>
          <w:rFonts w:ascii="Times New Roman" w:hAnsi="Times New Roman"/>
          <w:sz w:val="28"/>
          <w:szCs w:val="28"/>
          <w:lang w:val="uk-UA"/>
        </w:rPr>
        <w:t xml:space="preserve"> звертаються з метою отримання кваліфікованої інформаційно-консультативної підтримки для започаткування і ведення підприємницької діяльності, використання системи публічних </w:t>
      </w:r>
      <w:proofErr w:type="spellStart"/>
      <w:r w:rsidRPr="005E36D9">
        <w:rPr>
          <w:rFonts w:ascii="Times New Roman" w:hAnsi="Times New Roman"/>
          <w:sz w:val="28"/>
          <w:szCs w:val="28"/>
          <w:lang w:val="uk-UA"/>
        </w:rPr>
        <w:t>закупівель</w:t>
      </w:r>
      <w:proofErr w:type="spellEnd"/>
      <w:r w:rsidRPr="005E36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„</w:t>
      </w:r>
      <w:proofErr w:type="spellStart"/>
      <w:r w:rsidRPr="005E36D9">
        <w:rPr>
          <w:rFonts w:ascii="Times New Roman" w:hAnsi="Times New Roman"/>
          <w:sz w:val="28"/>
          <w:szCs w:val="28"/>
          <w:lang w:val="uk-UA"/>
        </w:rPr>
        <w:t>ProZorro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”</w:t>
      </w:r>
      <w:r w:rsidRPr="005E36D9">
        <w:rPr>
          <w:rFonts w:ascii="Times New Roman" w:hAnsi="Times New Roman"/>
          <w:sz w:val="28"/>
          <w:szCs w:val="28"/>
          <w:lang w:val="uk-UA"/>
        </w:rPr>
        <w:t>, започаткування бізнесу, пошуку фінансових ресурсів (грантів, кредитування) та ін.</w:t>
      </w:r>
      <w:r w:rsidR="00146364">
        <w:rPr>
          <w:rFonts w:ascii="Times New Roman" w:hAnsi="Times New Roman"/>
          <w:sz w:val="28"/>
          <w:szCs w:val="28"/>
          <w:lang w:val="uk-UA"/>
        </w:rPr>
        <w:t xml:space="preserve"> За 2023 р</w:t>
      </w:r>
      <w:r w:rsidR="000D0B98">
        <w:rPr>
          <w:rFonts w:ascii="Times New Roman" w:hAnsi="Times New Roman"/>
          <w:sz w:val="28"/>
          <w:szCs w:val="28"/>
          <w:lang w:val="uk-UA"/>
        </w:rPr>
        <w:t>ік</w:t>
      </w:r>
      <w:r w:rsidR="00146364">
        <w:rPr>
          <w:rFonts w:ascii="Times New Roman" w:hAnsi="Times New Roman"/>
          <w:sz w:val="28"/>
          <w:szCs w:val="28"/>
          <w:lang w:val="uk-UA"/>
        </w:rPr>
        <w:t xml:space="preserve"> Центром підтримки підприємництва організовано та проведено </w:t>
      </w:r>
      <w:r w:rsidR="005F1FE6">
        <w:rPr>
          <w:rFonts w:ascii="Times New Roman" w:hAnsi="Times New Roman"/>
          <w:sz w:val="28"/>
          <w:szCs w:val="28"/>
          <w:lang w:val="uk-UA"/>
        </w:rPr>
        <w:t xml:space="preserve">9 </w:t>
      </w:r>
      <w:r w:rsidR="00146364">
        <w:rPr>
          <w:rFonts w:ascii="Times New Roman" w:hAnsi="Times New Roman"/>
          <w:sz w:val="28"/>
          <w:szCs w:val="28"/>
          <w:lang w:val="uk-UA"/>
        </w:rPr>
        <w:t>інформаційно - консультаційних заходів для</w:t>
      </w:r>
      <w:r w:rsidR="005F1F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6364">
        <w:rPr>
          <w:rFonts w:ascii="Times New Roman" w:hAnsi="Times New Roman"/>
          <w:sz w:val="28"/>
          <w:szCs w:val="28"/>
          <w:lang w:val="uk-UA"/>
        </w:rPr>
        <w:t>суб’єктів господарювання малого та середнього підприємництва області</w:t>
      </w:r>
      <w:r w:rsidR="000D0B98">
        <w:rPr>
          <w:rFonts w:ascii="Times New Roman" w:hAnsi="Times New Roman"/>
          <w:sz w:val="28"/>
          <w:szCs w:val="28"/>
          <w:lang w:val="uk-UA"/>
        </w:rPr>
        <w:t>, у яких</w:t>
      </w:r>
      <w:r w:rsidR="0014636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1FE6">
        <w:rPr>
          <w:rFonts w:ascii="Times New Roman" w:hAnsi="Times New Roman"/>
          <w:sz w:val="28"/>
          <w:szCs w:val="28"/>
          <w:lang w:val="uk-UA"/>
        </w:rPr>
        <w:t>взяли участь понад 300 осіб.</w:t>
      </w:r>
    </w:p>
    <w:p w14:paraId="7C8DB51A" w14:textId="77777777" w:rsidR="00BD6E9C" w:rsidRPr="0008579C" w:rsidRDefault="00C2320F" w:rsidP="00C2320F">
      <w:pPr>
        <w:pStyle w:val="ConsNonformat"/>
        <w:widowControl/>
        <w:ind w:left="66" w:right="28" w:firstLine="425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5E36D9">
        <w:rPr>
          <w:rFonts w:ascii="Times New Roman" w:hAnsi="Times New Roman"/>
          <w:sz w:val="28"/>
          <w:szCs w:val="28"/>
          <w:lang w:val="uk-UA"/>
        </w:rPr>
        <w:t xml:space="preserve">Систематично на офіційному веб-сайті облдержадміністрації та на сторінці департаменту економічного та регіонального розвитку облдержадміністрації та у мережі </w:t>
      </w:r>
      <w:proofErr w:type="spellStart"/>
      <w:r w:rsidRPr="005E36D9">
        <w:rPr>
          <w:rFonts w:ascii="Times New Roman" w:hAnsi="Times New Roman"/>
          <w:sz w:val="28"/>
          <w:szCs w:val="28"/>
          <w:lang w:val="uk-UA"/>
        </w:rPr>
        <w:t>Фейсбук</w:t>
      </w:r>
      <w:proofErr w:type="spellEnd"/>
      <w:r w:rsidRPr="005E36D9">
        <w:rPr>
          <w:rFonts w:ascii="Times New Roman" w:hAnsi="Times New Roman"/>
          <w:sz w:val="28"/>
          <w:szCs w:val="28"/>
          <w:lang w:val="uk-UA"/>
        </w:rPr>
        <w:t xml:space="preserve"> (Центр підтримки підприємництва Закарпаття) розміщується актуальна інформація для суб’єктів малого та середнього підприємництва щодо участі у проектах, які пропонують Програми міжнародної технічної допомоги, комерційні пропозиції іноземних компаній, а також інформація щодо проведення і можливості участі суб’єктів господарювання області в </w:t>
      </w:r>
      <w:r w:rsidR="00482E4B">
        <w:rPr>
          <w:rFonts w:ascii="Times New Roman" w:hAnsi="Times New Roman"/>
          <w:sz w:val="28"/>
          <w:szCs w:val="28"/>
          <w:lang w:val="uk-UA"/>
        </w:rPr>
        <w:t xml:space="preserve">державних, обласних програмах та </w:t>
      </w:r>
      <w:r w:rsidRPr="005E36D9">
        <w:rPr>
          <w:rFonts w:ascii="Times New Roman" w:hAnsi="Times New Roman"/>
          <w:sz w:val="28"/>
          <w:szCs w:val="28"/>
          <w:lang w:val="uk-UA"/>
        </w:rPr>
        <w:t>міжнародних заходах економічного характеру, виставках-ярмарках тощо.</w:t>
      </w:r>
    </w:p>
    <w:p w14:paraId="6369AFA3" w14:textId="77777777" w:rsidR="00D31383" w:rsidRPr="00610352" w:rsidRDefault="00D31383" w:rsidP="00610352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D31383" w:rsidRPr="00610352" w:rsidSect="00410101">
      <w:headerReference w:type="default" r:id="rId8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508F3B" w14:textId="77777777" w:rsidR="00FD7A67" w:rsidRDefault="00FD7A67" w:rsidP="00035D19">
      <w:pPr>
        <w:spacing w:after="0" w:line="240" w:lineRule="auto"/>
      </w:pPr>
      <w:r>
        <w:separator/>
      </w:r>
    </w:p>
  </w:endnote>
  <w:endnote w:type="continuationSeparator" w:id="0">
    <w:p w14:paraId="56DF2A7D" w14:textId="77777777" w:rsidR="00FD7A67" w:rsidRDefault="00FD7A67" w:rsidP="00035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118156" w14:textId="77777777" w:rsidR="00FD7A67" w:rsidRDefault="00FD7A67" w:rsidP="00035D19">
      <w:pPr>
        <w:spacing w:after="0" w:line="240" w:lineRule="auto"/>
      </w:pPr>
      <w:r>
        <w:separator/>
      </w:r>
    </w:p>
  </w:footnote>
  <w:footnote w:type="continuationSeparator" w:id="0">
    <w:p w14:paraId="07A4A0A8" w14:textId="77777777" w:rsidR="00FD7A67" w:rsidRDefault="00FD7A67" w:rsidP="00035D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7843021"/>
      <w:docPartObj>
        <w:docPartGallery w:val="Page Numbers (Top of Page)"/>
        <w:docPartUnique/>
      </w:docPartObj>
    </w:sdtPr>
    <w:sdtEndPr/>
    <w:sdtContent>
      <w:p w14:paraId="0CA5BC23" w14:textId="77777777" w:rsidR="00BD6E9C" w:rsidRDefault="00BD6E9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16F" w:rsidRPr="004B616F">
          <w:rPr>
            <w:noProof/>
            <w:lang w:val="ru-RU"/>
          </w:rPr>
          <w:t>2</w:t>
        </w:r>
        <w:r>
          <w:fldChar w:fldCharType="end"/>
        </w:r>
      </w:p>
    </w:sdtContent>
  </w:sdt>
  <w:p w14:paraId="4D2F5292" w14:textId="77777777" w:rsidR="00035D19" w:rsidRDefault="00035D1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C19"/>
    <w:rsid w:val="000005B7"/>
    <w:rsid w:val="00016BD7"/>
    <w:rsid w:val="00035490"/>
    <w:rsid w:val="00035D19"/>
    <w:rsid w:val="00056784"/>
    <w:rsid w:val="000D0B98"/>
    <w:rsid w:val="000D233C"/>
    <w:rsid w:val="000D3876"/>
    <w:rsid w:val="000E35FB"/>
    <w:rsid w:val="000E55CC"/>
    <w:rsid w:val="000F43AC"/>
    <w:rsid w:val="000F5552"/>
    <w:rsid w:val="00100DA8"/>
    <w:rsid w:val="00105492"/>
    <w:rsid w:val="00142971"/>
    <w:rsid w:val="00143EDE"/>
    <w:rsid w:val="00146364"/>
    <w:rsid w:val="001866E1"/>
    <w:rsid w:val="001C5F43"/>
    <w:rsid w:val="001C714F"/>
    <w:rsid w:val="001E7675"/>
    <w:rsid w:val="001F6938"/>
    <w:rsid w:val="00225ED2"/>
    <w:rsid w:val="00230C67"/>
    <w:rsid w:val="00231FBB"/>
    <w:rsid w:val="002414D9"/>
    <w:rsid w:val="002770C5"/>
    <w:rsid w:val="00277BC4"/>
    <w:rsid w:val="002A0720"/>
    <w:rsid w:val="002C13D7"/>
    <w:rsid w:val="002E0E8B"/>
    <w:rsid w:val="003315F1"/>
    <w:rsid w:val="00386398"/>
    <w:rsid w:val="00393BF6"/>
    <w:rsid w:val="003D7551"/>
    <w:rsid w:val="00410101"/>
    <w:rsid w:val="00425F7D"/>
    <w:rsid w:val="00456578"/>
    <w:rsid w:val="00482E4B"/>
    <w:rsid w:val="00494EC0"/>
    <w:rsid w:val="004B616F"/>
    <w:rsid w:val="004C0A4E"/>
    <w:rsid w:val="005006B9"/>
    <w:rsid w:val="005052B4"/>
    <w:rsid w:val="005072E1"/>
    <w:rsid w:val="00541427"/>
    <w:rsid w:val="0054338C"/>
    <w:rsid w:val="00554F95"/>
    <w:rsid w:val="00593EC5"/>
    <w:rsid w:val="00597548"/>
    <w:rsid w:val="005A768A"/>
    <w:rsid w:val="005F1FE6"/>
    <w:rsid w:val="0060214B"/>
    <w:rsid w:val="00610352"/>
    <w:rsid w:val="00617CEA"/>
    <w:rsid w:val="00627CBA"/>
    <w:rsid w:val="00652588"/>
    <w:rsid w:val="006579F7"/>
    <w:rsid w:val="0066171B"/>
    <w:rsid w:val="00693310"/>
    <w:rsid w:val="006C381C"/>
    <w:rsid w:val="0073031D"/>
    <w:rsid w:val="00762A1F"/>
    <w:rsid w:val="0078452C"/>
    <w:rsid w:val="007919EB"/>
    <w:rsid w:val="007B0B41"/>
    <w:rsid w:val="007B6564"/>
    <w:rsid w:val="007E1E18"/>
    <w:rsid w:val="007E33D3"/>
    <w:rsid w:val="00801444"/>
    <w:rsid w:val="008266A4"/>
    <w:rsid w:val="00832C67"/>
    <w:rsid w:val="0083361B"/>
    <w:rsid w:val="00862ED1"/>
    <w:rsid w:val="008937B2"/>
    <w:rsid w:val="008C0B69"/>
    <w:rsid w:val="00962F19"/>
    <w:rsid w:val="009731B6"/>
    <w:rsid w:val="009735B8"/>
    <w:rsid w:val="00980A4F"/>
    <w:rsid w:val="009C6DE0"/>
    <w:rsid w:val="009E1E0B"/>
    <w:rsid w:val="00A008AE"/>
    <w:rsid w:val="00A44A62"/>
    <w:rsid w:val="00A56DCD"/>
    <w:rsid w:val="00A6016F"/>
    <w:rsid w:val="00A74BE5"/>
    <w:rsid w:val="00A9105E"/>
    <w:rsid w:val="00AA732D"/>
    <w:rsid w:val="00AB2716"/>
    <w:rsid w:val="00AB2CE1"/>
    <w:rsid w:val="00B06C19"/>
    <w:rsid w:val="00B144E5"/>
    <w:rsid w:val="00B2073D"/>
    <w:rsid w:val="00B60420"/>
    <w:rsid w:val="00B97BEF"/>
    <w:rsid w:val="00BB76AB"/>
    <w:rsid w:val="00BC038D"/>
    <w:rsid w:val="00BC226F"/>
    <w:rsid w:val="00BD6E9C"/>
    <w:rsid w:val="00BF77D5"/>
    <w:rsid w:val="00C23151"/>
    <w:rsid w:val="00C2320F"/>
    <w:rsid w:val="00C25B9F"/>
    <w:rsid w:val="00C458BC"/>
    <w:rsid w:val="00C829E9"/>
    <w:rsid w:val="00CA5CE8"/>
    <w:rsid w:val="00CE4EF4"/>
    <w:rsid w:val="00D076D0"/>
    <w:rsid w:val="00D31383"/>
    <w:rsid w:val="00D436FF"/>
    <w:rsid w:val="00D45867"/>
    <w:rsid w:val="00D6061E"/>
    <w:rsid w:val="00DB3352"/>
    <w:rsid w:val="00DF079F"/>
    <w:rsid w:val="00E12E27"/>
    <w:rsid w:val="00E613BE"/>
    <w:rsid w:val="00EB5AE6"/>
    <w:rsid w:val="00EB60ED"/>
    <w:rsid w:val="00EB6B00"/>
    <w:rsid w:val="00EC2B88"/>
    <w:rsid w:val="00ED5EDB"/>
    <w:rsid w:val="00EE1167"/>
    <w:rsid w:val="00EE49D3"/>
    <w:rsid w:val="00F07F49"/>
    <w:rsid w:val="00F3010A"/>
    <w:rsid w:val="00F33201"/>
    <w:rsid w:val="00F45A93"/>
    <w:rsid w:val="00F51F60"/>
    <w:rsid w:val="00F91F39"/>
    <w:rsid w:val="00F92AB3"/>
    <w:rsid w:val="00F9328A"/>
    <w:rsid w:val="00F95FBC"/>
    <w:rsid w:val="00FB49CE"/>
    <w:rsid w:val="00FD32D5"/>
    <w:rsid w:val="00FD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0A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4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452C"/>
    <w:rPr>
      <w:rFonts w:ascii="Tahoma" w:hAnsi="Tahoma" w:cs="Tahoma"/>
      <w:sz w:val="16"/>
      <w:szCs w:val="16"/>
      <w:lang w:val="uk-UA"/>
    </w:rPr>
  </w:style>
  <w:style w:type="paragraph" w:customStyle="1" w:styleId="ConsNonformat">
    <w:name w:val="ConsNonformat"/>
    <w:uiPriority w:val="99"/>
    <w:rsid w:val="00610352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header"/>
    <w:basedOn w:val="a"/>
    <w:link w:val="a6"/>
    <w:uiPriority w:val="99"/>
    <w:unhideWhenUsed/>
    <w:rsid w:val="00035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5D19"/>
    <w:rPr>
      <w:lang w:val="uk-UA"/>
    </w:rPr>
  </w:style>
  <w:style w:type="paragraph" w:styleId="a7">
    <w:name w:val="footer"/>
    <w:basedOn w:val="a"/>
    <w:link w:val="a8"/>
    <w:uiPriority w:val="99"/>
    <w:unhideWhenUsed/>
    <w:rsid w:val="00035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5D19"/>
    <w:rPr>
      <w:lang w:val="uk-UA"/>
    </w:rPr>
  </w:style>
  <w:style w:type="paragraph" w:customStyle="1" w:styleId="a9">
    <w:name w:val="Знак"/>
    <w:basedOn w:val="a"/>
    <w:rsid w:val="00100DA8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a">
    <w:name w:val="Table Grid"/>
    <w:basedOn w:val="a1"/>
    <w:uiPriority w:val="39"/>
    <w:rsid w:val="00C232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uiPriority w:val="99"/>
    <w:unhideWhenUsed/>
    <w:rsid w:val="00C2320F"/>
    <w:pPr>
      <w:spacing w:after="120" w:line="259" w:lineRule="auto"/>
    </w:pPr>
    <w:rPr>
      <w:rFonts w:ascii="Calibri" w:eastAsia="Calibri" w:hAnsi="Calibri" w:cs="Times New Roman"/>
      <w:lang w:val="ru-RU"/>
    </w:rPr>
  </w:style>
  <w:style w:type="character" w:customStyle="1" w:styleId="ac">
    <w:name w:val="Основной текст Знак"/>
    <w:basedOn w:val="a0"/>
    <w:link w:val="ab"/>
    <w:uiPriority w:val="99"/>
    <w:rsid w:val="00C2320F"/>
    <w:rPr>
      <w:rFonts w:ascii="Calibri" w:eastAsia="Calibri" w:hAnsi="Calibri" w:cs="Times New Roman"/>
    </w:rPr>
  </w:style>
  <w:style w:type="paragraph" w:styleId="ad">
    <w:name w:val="Normal (Web)"/>
    <w:basedOn w:val="a"/>
    <w:rsid w:val="0010549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4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452C"/>
    <w:rPr>
      <w:rFonts w:ascii="Tahoma" w:hAnsi="Tahoma" w:cs="Tahoma"/>
      <w:sz w:val="16"/>
      <w:szCs w:val="16"/>
      <w:lang w:val="uk-UA"/>
    </w:rPr>
  </w:style>
  <w:style w:type="paragraph" w:customStyle="1" w:styleId="ConsNonformat">
    <w:name w:val="ConsNonformat"/>
    <w:uiPriority w:val="99"/>
    <w:rsid w:val="00610352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header"/>
    <w:basedOn w:val="a"/>
    <w:link w:val="a6"/>
    <w:uiPriority w:val="99"/>
    <w:unhideWhenUsed/>
    <w:rsid w:val="00035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5D19"/>
    <w:rPr>
      <w:lang w:val="uk-UA"/>
    </w:rPr>
  </w:style>
  <w:style w:type="paragraph" w:styleId="a7">
    <w:name w:val="footer"/>
    <w:basedOn w:val="a"/>
    <w:link w:val="a8"/>
    <w:uiPriority w:val="99"/>
    <w:unhideWhenUsed/>
    <w:rsid w:val="00035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5D19"/>
    <w:rPr>
      <w:lang w:val="uk-UA"/>
    </w:rPr>
  </w:style>
  <w:style w:type="paragraph" w:customStyle="1" w:styleId="a9">
    <w:name w:val="Знак"/>
    <w:basedOn w:val="a"/>
    <w:rsid w:val="00100DA8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a">
    <w:name w:val="Table Grid"/>
    <w:basedOn w:val="a1"/>
    <w:uiPriority w:val="39"/>
    <w:rsid w:val="00C232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uiPriority w:val="99"/>
    <w:unhideWhenUsed/>
    <w:rsid w:val="00C2320F"/>
    <w:pPr>
      <w:spacing w:after="120" w:line="259" w:lineRule="auto"/>
    </w:pPr>
    <w:rPr>
      <w:rFonts w:ascii="Calibri" w:eastAsia="Calibri" w:hAnsi="Calibri" w:cs="Times New Roman"/>
      <w:lang w:val="ru-RU"/>
    </w:rPr>
  </w:style>
  <w:style w:type="character" w:customStyle="1" w:styleId="ac">
    <w:name w:val="Основной текст Знак"/>
    <w:basedOn w:val="a0"/>
    <w:link w:val="ab"/>
    <w:uiPriority w:val="99"/>
    <w:rsid w:val="00C2320F"/>
    <w:rPr>
      <w:rFonts w:ascii="Calibri" w:eastAsia="Calibri" w:hAnsi="Calibri" w:cs="Times New Roman"/>
    </w:rPr>
  </w:style>
  <w:style w:type="paragraph" w:styleId="ad">
    <w:name w:val="Normal (Web)"/>
    <w:basedOn w:val="a"/>
    <w:rsid w:val="0010549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182B3-69AE-45FD-BD12-04378D460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1252</Words>
  <Characters>7138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ДЕРТ</dc:creator>
  <cp:lastModifiedBy>ДЕРТ</cp:lastModifiedBy>
  <cp:revision>11</cp:revision>
  <cp:lastPrinted>2024-02-14T14:27:00Z</cp:lastPrinted>
  <dcterms:created xsi:type="dcterms:W3CDTF">2024-02-06T12:29:00Z</dcterms:created>
  <dcterms:modified xsi:type="dcterms:W3CDTF">2024-02-15T14:35:00Z</dcterms:modified>
</cp:coreProperties>
</file>